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F5" w:rsidRDefault="009C53F5" w:rsidP="009C53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3F5" w:rsidRPr="00E90DB9" w:rsidRDefault="009C53F5" w:rsidP="009C53F5">
      <w:pPr>
        <w:pStyle w:val="a3"/>
        <w:rPr>
          <w:rFonts w:ascii="Times New Roman" w:hAnsi="Times New Roman"/>
          <w:b/>
        </w:rPr>
      </w:pPr>
      <w:r w:rsidRPr="00E90DB9">
        <w:rPr>
          <w:rFonts w:ascii="Times New Roman" w:hAnsi="Times New Roman"/>
          <w:b/>
        </w:rPr>
        <w:t xml:space="preserve">РЕСПУБЛИКА ТЫВА                                                                         </w:t>
      </w:r>
      <w:proofErr w:type="spellStart"/>
      <w:proofErr w:type="gramStart"/>
      <w:r w:rsidRPr="00E90DB9">
        <w:rPr>
          <w:rFonts w:ascii="Times New Roman" w:hAnsi="Times New Roman"/>
          <w:b/>
        </w:rPr>
        <w:t>ТЫВА</w:t>
      </w:r>
      <w:proofErr w:type="spellEnd"/>
      <w:proofErr w:type="gramEnd"/>
      <w:r w:rsidRPr="00E90DB9">
        <w:rPr>
          <w:rFonts w:ascii="Times New Roman" w:hAnsi="Times New Roman"/>
          <w:b/>
        </w:rPr>
        <w:t xml:space="preserve"> РЕСПУБЛИКАНЫН</w:t>
      </w:r>
    </w:p>
    <w:p w:rsidR="009C53F5" w:rsidRPr="00E90DB9" w:rsidRDefault="009C53F5" w:rsidP="009C53F5">
      <w:pPr>
        <w:pStyle w:val="a3"/>
        <w:rPr>
          <w:rFonts w:ascii="Times New Roman" w:hAnsi="Times New Roman"/>
          <w:b/>
        </w:rPr>
      </w:pPr>
      <w:r w:rsidRPr="00E90DB9">
        <w:rPr>
          <w:rFonts w:ascii="Times New Roman" w:hAnsi="Times New Roman"/>
          <w:b/>
        </w:rPr>
        <w:t>ТЕС-ХЕМСКИЙ КОЖУУН                                                                ТЕС-ХЕМ КОЖУУННУН</w:t>
      </w:r>
    </w:p>
    <w:p w:rsidR="009C53F5" w:rsidRPr="00E90DB9" w:rsidRDefault="009C53F5" w:rsidP="009C53F5">
      <w:pPr>
        <w:pStyle w:val="a3"/>
        <w:rPr>
          <w:rFonts w:ascii="Times New Roman" w:hAnsi="Times New Roman"/>
          <w:b/>
        </w:rPr>
      </w:pPr>
      <w:r w:rsidRPr="00E90DB9">
        <w:rPr>
          <w:rFonts w:ascii="Times New Roman" w:hAnsi="Times New Roman"/>
          <w:b/>
        </w:rPr>
        <w:t>ХУРАЛ ПРЕДСТАВИТЕЛЕЙ                                                            ШУУРМАК СУМУЗУНУН</w:t>
      </w:r>
    </w:p>
    <w:p w:rsidR="009C53F5" w:rsidRPr="00E90DB9" w:rsidRDefault="009C53F5" w:rsidP="009C53F5">
      <w:pPr>
        <w:pStyle w:val="a3"/>
        <w:rPr>
          <w:rFonts w:ascii="Times New Roman" w:hAnsi="Times New Roman"/>
          <w:b/>
        </w:rPr>
      </w:pPr>
      <w:r w:rsidRPr="00E90DB9">
        <w:rPr>
          <w:rFonts w:ascii="Times New Roman" w:hAnsi="Times New Roman"/>
          <w:b/>
        </w:rPr>
        <w:t xml:space="preserve">СУМОНА ШУУРМАКСКИЙ                 </w:t>
      </w:r>
      <w:r w:rsidRPr="00E90DB9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</w:t>
      </w:r>
      <w:r w:rsidRPr="00E90DB9">
        <w:rPr>
          <w:rFonts w:ascii="Times New Roman" w:hAnsi="Times New Roman"/>
          <w:b/>
        </w:rPr>
        <w:t>ТОЛЭЭЛЕКЧИЛЕР ХУРАЛЫ</w:t>
      </w:r>
    </w:p>
    <w:p w:rsidR="009C53F5" w:rsidRDefault="009C53F5" w:rsidP="009C53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3F5" w:rsidRDefault="009C53F5" w:rsidP="009C5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Решение №</w:t>
      </w:r>
      <w:r w:rsidR="00E90DB9">
        <w:rPr>
          <w:rFonts w:ascii="Times New Roman" w:hAnsi="Times New Roman"/>
          <w:b/>
          <w:sz w:val="28"/>
          <w:szCs w:val="28"/>
        </w:rPr>
        <w:t xml:space="preserve"> 0</w:t>
      </w:r>
      <w:r w:rsidR="00B947F2">
        <w:rPr>
          <w:rFonts w:ascii="Times New Roman" w:hAnsi="Times New Roman"/>
          <w:b/>
          <w:sz w:val="28"/>
          <w:szCs w:val="28"/>
        </w:rPr>
        <w:t>8</w:t>
      </w:r>
    </w:p>
    <w:p w:rsidR="009C53F5" w:rsidRDefault="00476351" w:rsidP="009C53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53F5">
        <w:rPr>
          <w:rFonts w:ascii="Times New Roman" w:hAnsi="Times New Roman"/>
          <w:sz w:val="28"/>
          <w:szCs w:val="28"/>
        </w:rPr>
        <w:t xml:space="preserve">«28» </w:t>
      </w:r>
      <w:r w:rsidR="009C53F5">
        <w:rPr>
          <w:rFonts w:ascii="Times New Roman" w:hAnsi="Times New Roman"/>
          <w:sz w:val="28"/>
          <w:szCs w:val="28"/>
          <w:u w:val="single"/>
        </w:rPr>
        <w:t xml:space="preserve">февраля  </w:t>
      </w:r>
      <w:r w:rsidR="009C53F5">
        <w:rPr>
          <w:rFonts w:ascii="Times New Roman" w:hAnsi="Times New Roman"/>
          <w:sz w:val="28"/>
          <w:szCs w:val="28"/>
        </w:rPr>
        <w:t xml:space="preserve">2018 г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C53F5">
        <w:rPr>
          <w:rFonts w:ascii="Times New Roman" w:hAnsi="Times New Roman"/>
          <w:sz w:val="28"/>
          <w:szCs w:val="28"/>
        </w:rPr>
        <w:t xml:space="preserve">                                                с. </w:t>
      </w:r>
      <w:proofErr w:type="spellStart"/>
      <w:r w:rsidR="009C53F5">
        <w:rPr>
          <w:rFonts w:ascii="Times New Roman" w:hAnsi="Times New Roman"/>
          <w:sz w:val="28"/>
          <w:szCs w:val="28"/>
        </w:rPr>
        <w:t>Шуурмак</w:t>
      </w:r>
      <w:proofErr w:type="spellEnd"/>
    </w:p>
    <w:p w:rsidR="009C53F5" w:rsidRDefault="009C53F5" w:rsidP="009C53F5">
      <w:pPr>
        <w:spacing w:after="0" w:line="240" w:lineRule="auto"/>
        <w:ind w:left="360" w:firstLine="567"/>
        <w:rPr>
          <w:rFonts w:ascii="Times New Roman" w:hAnsi="Times New Roman"/>
          <w:szCs w:val="28"/>
        </w:rPr>
      </w:pPr>
    </w:p>
    <w:p w:rsidR="009C53F5" w:rsidRPr="00B947F2" w:rsidRDefault="00B947F2" w:rsidP="00B947F2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B947F2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вакантной должности председателя Администрации сельского поселения </w:t>
      </w:r>
      <w:proofErr w:type="spellStart"/>
      <w:r w:rsidRPr="00B947F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B947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F2">
        <w:rPr>
          <w:rFonts w:ascii="Times New Roman" w:hAnsi="Times New Roman" w:cs="Times New Roman"/>
          <w:b/>
          <w:sz w:val="28"/>
          <w:szCs w:val="28"/>
        </w:rPr>
        <w:t>Шуурмакский</w:t>
      </w:r>
      <w:proofErr w:type="spellEnd"/>
      <w:r w:rsidRPr="00B947F2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AA61F9" w:rsidRDefault="00AA61F9" w:rsidP="009C53F5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9C53F5" w:rsidRDefault="009C53F5" w:rsidP="009C53F5">
      <w:pPr>
        <w:spacing w:after="0" w:line="240" w:lineRule="auto"/>
        <w:ind w:left="36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частью 2 статьи Федерального от 6 октября 2003г. № 131-ФЗ «Об общих принципах организации местного самоуправления в Российской Федерации», и на основании пункта 4 статьи 20 Устава сумона Шуурмакский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Тыва», Хурал представителей сельского поселения сумон Шуурмакский </w:t>
      </w:r>
      <w:r>
        <w:rPr>
          <w:rFonts w:ascii="Times New Roman" w:hAnsi="Times New Roman"/>
          <w:sz w:val="28"/>
          <w:szCs w:val="28"/>
        </w:rPr>
        <w:t xml:space="preserve">Тес-Хемского кожууна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C53F5" w:rsidRDefault="009C53F5" w:rsidP="009C53F5">
      <w:pPr>
        <w:spacing w:after="0" w:line="240" w:lineRule="auto"/>
        <w:ind w:left="36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53F5" w:rsidRDefault="009C53F5" w:rsidP="009C53F5">
      <w:pPr>
        <w:spacing w:after="0" w:line="240" w:lineRule="auto"/>
        <w:ind w:left="36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53F5" w:rsidRDefault="009C53F5" w:rsidP="009C53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Объявить конкурса на замещение вакантной должности председателя администрации сельского поселения сумона </w:t>
      </w:r>
      <w:proofErr w:type="spellStart"/>
      <w:r>
        <w:rPr>
          <w:rFonts w:ascii="Times New Roman" w:hAnsi="Times New Roman"/>
          <w:bCs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РТ» 1</w:t>
      </w:r>
      <w:r w:rsidR="00AA61F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апреля   2018 года в 15 часов в здании администрации сумона Шуурмакский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Тыва», с. </w:t>
      </w:r>
      <w:proofErr w:type="spellStart"/>
      <w:r>
        <w:rPr>
          <w:rFonts w:ascii="Times New Roman" w:hAnsi="Times New Roman"/>
          <w:bCs/>
          <w:sz w:val="28"/>
          <w:szCs w:val="28"/>
        </w:rPr>
        <w:t>Шуурмак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9C53F5" w:rsidRDefault="009C53F5" w:rsidP="009C53F5">
      <w:pPr>
        <w:spacing w:after="0" w:line="240" w:lineRule="auto"/>
        <w:ind w:left="945"/>
        <w:jc w:val="both"/>
        <w:rPr>
          <w:rFonts w:ascii="Times New Roman" w:hAnsi="Times New Roman"/>
          <w:bCs/>
          <w:sz w:val="28"/>
          <w:szCs w:val="28"/>
        </w:rPr>
      </w:pPr>
    </w:p>
    <w:p w:rsidR="009C53F5" w:rsidRDefault="009C53F5" w:rsidP="009C53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порядка проведения конкурса на замещение вакантной должности председателя администрации сумона Шуурмакский утвердить следующий состав конкурсной комиссии:</w:t>
      </w:r>
    </w:p>
    <w:p w:rsidR="009C53F5" w:rsidRDefault="009C53F5" w:rsidP="009C53F5">
      <w:pPr>
        <w:spacing w:after="0" w:line="240" w:lineRule="auto"/>
        <w:ind w:left="9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Оюн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А-К</w:t>
      </w:r>
      <w:proofErr w:type="gramStart"/>
      <w:r>
        <w:rPr>
          <w:rFonts w:ascii="Times New Roman" w:hAnsi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/>
          <w:bCs/>
          <w:sz w:val="28"/>
          <w:szCs w:val="28"/>
        </w:rPr>
        <w:t>. - Глава сумона, председатель Хурала представителей сумона         Шуурмакский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Тыва»,</w:t>
      </w:r>
    </w:p>
    <w:p w:rsidR="009C53F5" w:rsidRDefault="009C53F5" w:rsidP="009C53F5">
      <w:pPr>
        <w:spacing w:after="0" w:line="240" w:lineRule="auto"/>
        <w:ind w:left="945"/>
        <w:jc w:val="both"/>
        <w:rPr>
          <w:rFonts w:ascii="Times New Roman" w:hAnsi="Times New Roman"/>
          <w:bCs/>
          <w:sz w:val="28"/>
          <w:szCs w:val="28"/>
        </w:rPr>
      </w:pPr>
    </w:p>
    <w:p w:rsidR="009C53F5" w:rsidRDefault="009C53F5" w:rsidP="009C53F5">
      <w:pPr>
        <w:spacing w:after="0" w:line="240" w:lineRule="auto"/>
        <w:ind w:left="9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Cs/>
          <w:sz w:val="28"/>
          <w:szCs w:val="28"/>
        </w:rPr>
        <w:t>Салчак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Аяна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Викторовна - депутат Хурала представителей сумона Шуурмакский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Тыва»,</w:t>
      </w:r>
    </w:p>
    <w:p w:rsidR="009C53F5" w:rsidRDefault="009C53F5" w:rsidP="009C53F5">
      <w:pPr>
        <w:spacing w:after="0" w:line="240" w:lineRule="auto"/>
        <w:ind w:left="9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3.Чамзырай Э.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bCs/>
          <w:sz w:val="28"/>
          <w:szCs w:val="28"/>
        </w:rPr>
        <w:t>заместитель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Председателя администрации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Тыва» (по согласованию),</w:t>
      </w:r>
    </w:p>
    <w:p w:rsidR="009C53F5" w:rsidRDefault="009C53F5" w:rsidP="009C53F5">
      <w:pPr>
        <w:spacing w:after="0" w:line="240" w:lineRule="auto"/>
        <w:ind w:left="9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4.Тогаачы Ч.Э - заместитель Председателя администрации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Тыва» (по согласованию),</w:t>
      </w:r>
    </w:p>
    <w:p w:rsidR="009C53F5" w:rsidRDefault="009C53F5" w:rsidP="009C53F5">
      <w:pPr>
        <w:spacing w:after="0" w:line="240" w:lineRule="auto"/>
        <w:ind w:left="945"/>
        <w:jc w:val="both"/>
        <w:rPr>
          <w:rFonts w:ascii="Times New Roman" w:hAnsi="Times New Roman"/>
          <w:bCs/>
          <w:sz w:val="28"/>
          <w:szCs w:val="28"/>
        </w:rPr>
      </w:pPr>
    </w:p>
    <w:p w:rsidR="009C53F5" w:rsidRDefault="009C53F5" w:rsidP="009C53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3.Настоящее решение официально опубликовать и разместить на сайте Тес-Хемского кожууна.</w:t>
      </w:r>
    </w:p>
    <w:p w:rsidR="009C53F5" w:rsidRDefault="009C53F5" w:rsidP="009C53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53F5" w:rsidRDefault="009C53F5" w:rsidP="009C53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53F5" w:rsidRDefault="00C55EC1" w:rsidP="009C53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Главы </w:t>
      </w:r>
      <w:r w:rsidR="009C53F5">
        <w:rPr>
          <w:rFonts w:ascii="Times New Roman" w:hAnsi="Times New Roman"/>
          <w:sz w:val="28"/>
          <w:szCs w:val="28"/>
        </w:rPr>
        <w:t xml:space="preserve"> Хурала</w:t>
      </w:r>
    </w:p>
    <w:p w:rsidR="009C53F5" w:rsidRDefault="009C53F5" w:rsidP="009C53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сумона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Оюн</w:t>
      </w:r>
      <w:proofErr w:type="spellEnd"/>
      <w:r>
        <w:rPr>
          <w:rFonts w:ascii="Times New Roman" w:hAnsi="Times New Roman"/>
          <w:sz w:val="28"/>
          <w:szCs w:val="28"/>
        </w:rPr>
        <w:t xml:space="preserve"> А-К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C53F5" w:rsidRDefault="009C53F5" w:rsidP="009C53F5">
      <w:pPr>
        <w:pStyle w:val="ConsPlusTitle"/>
        <w:jc w:val="center"/>
        <w:rPr>
          <w:noProof/>
        </w:rPr>
      </w:pPr>
    </w:p>
    <w:p w:rsidR="009C53F5" w:rsidRDefault="009C53F5" w:rsidP="009C53F5">
      <w:pPr>
        <w:pStyle w:val="ConsPlusTitle"/>
        <w:jc w:val="center"/>
        <w:rPr>
          <w:noProof/>
        </w:rPr>
      </w:pPr>
    </w:p>
    <w:p w:rsidR="009C53F5" w:rsidRDefault="009C53F5" w:rsidP="009C53F5">
      <w:pPr>
        <w:pStyle w:val="ConsPlusTitle"/>
        <w:jc w:val="center"/>
        <w:rPr>
          <w:noProof/>
        </w:rPr>
      </w:pPr>
    </w:p>
    <w:p w:rsidR="009C53F5" w:rsidRDefault="009C53F5" w:rsidP="009C53F5">
      <w:pPr>
        <w:pStyle w:val="ConsPlusTitle"/>
        <w:jc w:val="center"/>
        <w:rPr>
          <w:noProof/>
        </w:rPr>
      </w:pPr>
    </w:p>
    <w:p w:rsidR="009C53F5" w:rsidRDefault="009C53F5" w:rsidP="009C53F5">
      <w:pPr>
        <w:pStyle w:val="ConsPlusTitle"/>
        <w:jc w:val="center"/>
        <w:rPr>
          <w:noProof/>
        </w:rPr>
      </w:pPr>
    </w:p>
    <w:p w:rsidR="009C53F5" w:rsidRDefault="009C53F5" w:rsidP="009C53F5">
      <w:pPr>
        <w:pStyle w:val="ConsPlusTitle"/>
        <w:jc w:val="center"/>
        <w:rPr>
          <w:noProof/>
        </w:rPr>
      </w:pPr>
    </w:p>
    <w:p w:rsidR="009C53F5" w:rsidRDefault="009C53F5" w:rsidP="009C53F5">
      <w:pPr>
        <w:pStyle w:val="ConsPlusTitle"/>
        <w:jc w:val="center"/>
        <w:rPr>
          <w:noProof/>
        </w:rPr>
      </w:pPr>
    </w:p>
    <w:p w:rsidR="00831EFC" w:rsidRDefault="00831EFC"/>
    <w:sectPr w:rsidR="00831EFC" w:rsidSect="007F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4A6A"/>
    <w:multiLevelType w:val="hybridMultilevel"/>
    <w:tmpl w:val="3FF4F4DA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3F5"/>
    <w:rsid w:val="00476351"/>
    <w:rsid w:val="00594C34"/>
    <w:rsid w:val="007F3D44"/>
    <w:rsid w:val="00831EFC"/>
    <w:rsid w:val="0094200F"/>
    <w:rsid w:val="009C53F5"/>
    <w:rsid w:val="00AA61F9"/>
    <w:rsid w:val="00B947F2"/>
    <w:rsid w:val="00C55EC1"/>
    <w:rsid w:val="00E9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53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C53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Каадыровна</cp:lastModifiedBy>
  <cp:revision>12</cp:revision>
  <cp:lastPrinted>2018-03-05T02:51:00Z</cp:lastPrinted>
  <dcterms:created xsi:type="dcterms:W3CDTF">2009-12-31T19:52:00Z</dcterms:created>
  <dcterms:modified xsi:type="dcterms:W3CDTF">2018-03-05T02:52:00Z</dcterms:modified>
</cp:coreProperties>
</file>