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69" w:rsidRPr="00403569" w:rsidRDefault="00403569" w:rsidP="00403569">
      <w:pPr>
        <w:spacing w:after="0" w:line="240" w:lineRule="auto"/>
        <w:jc w:val="center"/>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ХУРАЛ ПРЕДСТАВИТЕЛЕЙ СЕЛЬСКОГО ПОСЕЛЕНИЯ СУМОН ШУУРМАКСКИЙ ТЕС-ХЕМСКОГО КОЖУУНА</w:t>
      </w:r>
    </w:p>
    <w:p w:rsidR="00403569" w:rsidRPr="00403569" w:rsidRDefault="00403569" w:rsidP="00403569">
      <w:pPr>
        <w:spacing w:after="0" w:line="240" w:lineRule="auto"/>
        <w:ind w:firstLine="59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center"/>
        <w:rPr>
          <w:rFonts w:ascii="Times New Roman" w:eastAsia="Times New Roman" w:hAnsi="Times New Roman" w:cs="Times New Roman"/>
          <w:b/>
          <w:bCs/>
          <w:color w:val="000000"/>
          <w:sz w:val="24"/>
          <w:szCs w:val="24"/>
        </w:rPr>
      </w:pPr>
      <w:r w:rsidRPr="00403569">
        <w:rPr>
          <w:rFonts w:ascii="Times New Roman" w:eastAsia="Times New Roman" w:hAnsi="Times New Roman" w:cs="Times New Roman"/>
          <w:b/>
          <w:bCs/>
          <w:color w:val="000000"/>
          <w:sz w:val="24"/>
          <w:szCs w:val="24"/>
        </w:rPr>
        <w:t>УСТАВ</w:t>
      </w:r>
    </w:p>
    <w:p w:rsidR="00403569" w:rsidRPr="00403569" w:rsidRDefault="00403569" w:rsidP="00403569">
      <w:pPr>
        <w:spacing w:after="0" w:line="240" w:lineRule="auto"/>
        <w:ind w:firstLine="290"/>
        <w:jc w:val="center"/>
        <w:rPr>
          <w:rFonts w:ascii="Times New Roman" w:eastAsia="Times New Roman" w:hAnsi="Times New Roman" w:cs="Times New Roman"/>
          <w:b/>
          <w:bCs/>
          <w:color w:val="000000"/>
          <w:sz w:val="24"/>
          <w:szCs w:val="24"/>
        </w:rPr>
      </w:pPr>
      <w:r w:rsidRPr="00403569">
        <w:rPr>
          <w:rFonts w:ascii="Times New Roman" w:eastAsia="Times New Roman" w:hAnsi="Times New Roman" w:cs="Times New Roman"/>
          <w:b/>
          <w:bCs/>
          <w:color w:val="000000"/>
          <w:sz w:val="24"/>
          <w:szCs w:val="24"/>
        </w:rPr>
        <w:t>СЕЛЬСКОГО ПОСЕЛЕНИЯ СУМОН ШУУРМАКСКИЙ ТЕС-ХЕМСКОГО КОЖУУНА</w:t>
      </w:r>
    </w:p>
    <w:p w:rsidR="00403569" w:rsidRPr="00403569" w:rsidRDefault="00403569" w:rsidP="00403569">
      <w:pPr>
        <w:spacing w:after="0" w:line="240" w:lineRule="auto"/>
        <w:ind w:firstLine="290"/>
        <w:jc w:val="center"/>
        <w:rPr>
          <w:rFonts w:ascii="Times New Roman" w:eastAsia="Times New Roman" w:hAnsi="Times New Roman" w:cs="Times New Roman"/>
          <w:b/>
          <w:bCs/>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от 21 июля  2011 г.</w:t>
      </w:r>
    </w:p>
    <w:p w:rsidR="00403569" w:rsidRPr="00403569" w:rsidRDefault="00403569" w:rsidP="00403569">
      <w:pPr>
        <w:spacing w:after="0" w:line="240" w:lineRule="auto"/>
        <w:jc w:val="right"/>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N 7</w:t>
      </w:r>
    </w:p>
    <w:p w:rsidR="00403569" w:rsidRPr="00403569" w:rsidRDefault="00403569" w:rsidP="00403569">
      <w:pPr>
        <w:spacing w:after="0" w:line="240" w:lineRule="auto"/>
        <w:ind w:firstLine="290"/>
        <w:jc w:val="center"/>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Изменения:</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03.12.2012 г. </w:t>
      </w:r>
      <w:hyperlink r:id="rId5" w:tgtFrame="_blank" w:history="1">
        <w:r w:rsidRPr="00403569">
          <w:rPr>
            <w:rFonts w:ascii="Times New Roman" w:eastAsia="Times New Roman" w:hAnsi="Times New Roman" w:cs="Times New Roman"/>
            <w:color w:val="0000FF"/>
            <w:sz w:val="24"/>
            <w:szCs w:val="24"/>
          </w:rPr>
          <w:t>№ 17</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31.05.2013 г. </w:t>
      </w:r>
      <w:hyperlink r:id="rId6" w:tgtFrame="_blank" w:history="1">
        <w:r w:rsidRPr="00403569">
          <w:rPr>
            <w:rFonts w:ascii="Times New Roman" w:eastAsia="Times New Roman" w:hAnsi="Times New Roman" w:cs="Times New Roman"/>
            <w:color w:val="0000FF"/>
            <w:sz w:val="24"/>
            <w:szCs w:val="24"/>
          </w:rPr>
          <w:t>№ 32      </w:t>
        </w:r>
      </w:hyperlink>
    </w:p>
    <w:p w:rsidR="00403569" w:rsidRPr="00403569" w:rsidRDefault="003D2214" w:rsidP="00403569">
      <w:pPr>
        <w:spacing w:after="0" w:line="240" w:lineRule="auto"/>
        <w:jc w:val="both"/>
        <w:rPr>
          <w:rFonts w:ascii="Times New Roman" w:eastAsia="Times New Roman" w:hAnsi="Times New Roman" w:cs="Times New Roman"/>
          <w:color w:val="000000"/>
          <w:sz w:val="24"/>
          <w:szCs w:val="24"/>
        </w:rPr>
      </w:pPr>
      <w:hyperlink r:id="rId7" w:tgtFrame="_blank" w:history="1">
        <w:r w:rsidR="00403569" w:rsidRPr="00403569">
          <w:rPr>
            <w:rFonts w:ascii="Times New Roman" w:eastAsia="Times New Roman" w:hAnsi="Times New Roman" w:cs="Times New Roman"/>
            <w:color w:val="0000FF"/>
            <w:sz w:val="24"/>
            <w:szCs w:val="24"/>
          </w:rPr>
          <w:t>Решение Хурала представителей сельского поселения сумон Шуурмакский Тес-Хемского кожууна от 29.01.2014 № 43</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28.03.2014 </w:t>
      </w:r>
      <w:hyperlink r:id="rId8" w:tgtFrame="_blank" w:history="1">
        <w:r w:rsidRPr="00403569">
          <w:rPr>
            <w:rFonts w:ascii="Times New Roman" w:eastAsia="Times New Roman" w:hAnsi="Times New Roman" w:cs="Times New Roman"/>
            <w:color w:val="0000FF"/>
            <w:sz w:val="24"/>
            <w:szCs w:val="24"/>
          </w:rPr>
          <w:t>№ 56</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18.06.2014 </w:t>
      </w:r>
      <w:hyperlink r:id="rId9" w:tgtFrame="_blank" w:history="1">
        <w:r w:rsidRPr="00403569">
          <w:rPr>
            <w:rFonts w:ascii="Times New Roman" w:eastAsia="Times New Roman" w:hAnsi="Times New Roman" w:cs="Times New Roman"/>
            <w:color w:val="0000FF"/>
            <w:sz w:val="24"/>
            <w:szCs w:val="24"/>
          </w:rPr>
          <w:t>№61</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25.09.2014 </w:t>
      </w:r>
      <w:hyperlink r:id="rId10" w:tgtFrame="_blank" w:history="1">
        <w:r w:rsidRPr="00403569">
          <w:rPr>
            <w:rFonts w:ascii="Times New Roman" w:eastAsia="Times New Roman" w:hAnsi="Times New Roman" w:cs="Times New Roman"/>
            <w:color w:val="0000FF"/>
            <w:sz w:val="24"/>
            <w:szCs w:val="24"/>
          </w:rPr>
          <w:t>№ 63</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14.11.2014 </w:t>
      </w:r>
      <w:hyperlink r:id="rId11"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05.05.2015 </w:t>
      </w:r>
      <w:hyperlink r:id="rId12" w:tgtFrame="_blank" w:history="1">
        <w:r w:rsidRPr="00403569">
          <w:rPr>
            <w:rFonts w:ascii="Times New Roman" w:eastAsia="Times New Roman" w:hAnsi="Times New Roman" w:cs="Times New Roman"/>
            <w:color w:val="0000FF"/>
            <w:sz w:val="24"/>
            <w:szCs w:val="24"/>
          </w:rPr>
          <w:t>№ 14</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23.09.2015 </w:t>
      </w:r>
      <w:hyperlink r:id="rId13" w:tgtFrame="_blank" w:history="1">
        <w:r w:rsidRPr="00403569">
          <w:rPr>
            <w:rFonts w:ascii="Times New Roman" w:eastAsia="Times New Roman" w:hAnsi="Times New Roman" w:cs="Times New Roman"/>
            <w:color w:val="0000FF"/>
            <w:sz w:val="24"/>
            <w:szCs w:val="24"/>
          </w:rPr>
          <w:t>№ 17</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22.12.2015 </w:t>
      </w:r>
      <w:hyperlink r:id="rId14" w:tgtFrame="_blank" w:history="1">
        <w:r w:rsidRPr="00403569">
          <w:rPr>
            <w:rFonts w:ascii="Times New Roman" w:eastAsia="Times New Roman" w:hAnsi="Times New Roman" w:cs="Times New Roman"/>
            <w:color w:val="0000FF"/>
            <w:sz w:val="24"/>
            <w:szCs w:val="24"/>
          </w:rPr>
          <w:t>№ 22</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04.04.2016 </w:t>
      </w:r>
      <w:hyperlink r:id="rId15" w:tgtFrame="_blank" w:history="1">
        <w:r w:rsidRPr="00403569">
          <w:rPr>
            <w:rFonts w:ascii="Times New Roman" w:eastAsia="Times New Roman" w:hAnsi="Times New Roman" w:cs="Times New Roman"/>
            <w:color w:val="0000FF"/>
            <w:sz w:val="24"/>
            <w:szCs w:val="24"/>
          </w:rPr>
          <w:t>№ 7</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09.11.2016 </w:t>
      </w:r>
      <w:hyperlink r:id="rId16" w:tgtFrame="_blank" w:history="1">
        <w:r w:rsidRPr="00403569">
          <w:rPr>
            <w:rFonts w:ascii="Times New Roman" w:eastAsia="Times New Roman" w:hAnsi="Times New Roman" w:cs="Times New Roman"/>
            <w:color w:val="0000FF"/>
            <w:sz w:val="24"/>
            <w:szCs w:val="24"/>
          </w:rPr>
          <w:t>№ 10</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21.02.2017 </w:t>
      </w:r>
      <w:hyperlink r:id="rId17" w:tgtFrame="_blank" w:history="1">
        <w:r w:rsidRPr="00403569">
          <w:rPr>
            <w:rFonts w:ascii="Times New Roman" w:eastAsia="Times New Roman" w:hAnsi="Times New Roman" w:cs="Times New Roman"/>
            <w:color w:val="0000FF"/>
            <w:sz w:val="24"/>
            <w:szCs w:val="24"/>
          </w:rPr>
          <w:t>№ 05</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28.06.2017 </w:t>
      </w:r>
      <w:hyperlink r:id="rId18" w:tgtFrame="_blank" w:history="1">
        <w:r w:rsidRPr="00403569">
          <w:rPr>
            <w:rFonts w:ascii="Times New Roman" w:eastAsia="Times New Roman" w:hAnsi="Times New Roman" w:cs="Times New Roman"/>
            <w:color w:val="0000FF"/>
            <w:sz w:val="24"/>
            <w:szCs w:val="24"/>
          </w:rPr>
          <w:t>№ 19</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20.09.2017 </w:t>
      </w:r>
      <w:hyperlink r:id="rId19" w:tgtFrame="_blank" w:history="1">
        <w:r w:rsidRPr="00403569">
          <w:rPr>
            <w:rFonts w:ascii="Times New Roman" w:eastAsia="Times New Roman" w:hAnsi="Times New Roman" w:cs="Times New Roman"/>
            <w:color w:val="0000FF"/>
            <w:sz w:val="24"/>
            <w:szCs w:val="24"/>
          </w:rPr>
          <w:t>№ 29</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02.02.2018 </w:t>
      </w:r>
      <w:hyperlink r:id="rId20" w:tgtFrame="_blank" w:history="1">
        <w:r w:rsidRPr="00403569">
          <w:rPr>
            <w:rFonts w:ascii="Times New Roman" w:eastAsia="Times New Roman" w:hAnsi="Times New Roman" w:cs="Times New Roman"/>
            <w:color w:val="0000FF"/>
            <w:sz w:val="24"/>
            <w:szCs w:val="24"/>
          </w:rPr>
          <w:t>№</w:t>
        </w:r>
      </w:hyperlink>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color w:val="0000FF"/>
          <w:sz w:val="24"/>
          <w:szCs w:val="24"/>
        </w:rPr>
        <w:t>4</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Решение Хурала представителей сельского поселения сумон Шуурмакский Тес-Хемского кожууна от 25.07.2018 </w:t>
      </w:r>
      <w:hyperlink r:id="rId21" w:tgtFrame="_blank" w:history="1">
        <w:r w:rsidRPr="00403569">
          <w:rPr>
            <w:rFonts w:ascii="Times New Roman" w:eastAsia="Times New Roman" w:hAnsi="Times New Roman" w:cs="Times New Roman"/>
            <w:color w:val="0000FF"/>
            <w:sz w:val="24"/>
            <w:szCs w:val="24"/>
          </w:rPr>
          <w:t>№ 20</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I. Общие положения</w:t>
      </w:r>
    </w:p>
    <w:p w:rsidR="00403569" w:rsidRPr="00403569" w:rsidRDefault="00403569" w:rsidP="00403569">
      <w:pPr>
        <w:spacing w:after="0" w:line="240" w:lineRule="auto"/>
        <w:ind w:firstLine="540"/>
        <w:jc w:val="center"/>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 Устав сельского поселения сумон Шуурмакский Тес-Хемского кожууна Республики Тыва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1. Устав сельского поселения сумон Шуурмакский Тес-Хемского кожууна Республики Тыва (далее - Устав) является основным муниципальным нормативным правовым актом, регламентирующим организацию и деятельность органов местного самоуправления сельского поселения сумон Шуурмакский Тес-Хемского кожууна Республики Тыва, должностных лиц местного самоуправления сельского поселения сумон Шуурмакский Тес-Хемского кожууна Республики Тыва.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Положения Устава обязательны для исполнения всеми юридическими лицами, расположенными или действующими на территории сельского поселения сумон Шуурмакский Тес-Хемского кожууна Республики Тыва (далее – сумон Шуурмакский), независимо от их организационно-правовых форм, а также физическими лицами и их объединениями. Иные нормативные правовые акты, принимаемые на территории сумона Шуурмакский органами местного самоуправления и должностными лицами местного самоуправления не должны противоречить положениям настоящего Устава.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Устав принимается Хуралом представителей сумона Шуурмакский и подлежит государственной регистрации в порядке, установленном федеральным законом.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 Основные термины и понятия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Термины и понятия в настоящем Уставе применяются в значениях, предусмотренных Федеральным законом "</w:t>
      </w:r>
      <w:hyperlink r:id="rId22"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 Официальные символы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Сумон Шуурмакский имеет свои Герб и Флаг, отражающие исторические, культурные, национальные и иные местные традиции и особенности.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Герб и Флаг сумона Шуурмакский, порядок их официального использования устанавливаются решением Хурала представителей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II. ВОПРОСЫ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FF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4. Вопросы местного значения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Изм</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 Хурала представителей сельского поселения сумон Шуурмакский Тес-Хемского кожууна от 14.11.2014 </w:t>
      </w:r>
      <w:hyperlink r:id="rId23"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К вопросам местного значения сумона Шуурмакский относятся: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составление и рассмотрение проекта бюджета поселения, утверждение и исполнение бюджета поселения, осуществление </w:t>
      </w:r>
      <w:proofErr w:type="gramStart"/>
      <w:r w:rsidRPr="00403569">
        <w:rPr>
          <w:rFonts w:ascii="Times New Roman" w:eastAsia="Times New Roman" w:hAnsi="Times New Roman" w:cs="Times New Roman"/>
          <w:color w:val="000000"/>
          <w:sz w:val="24"/>
          <w:szCs w:val="24"/>
        </w:rPr>
        <w:t>контроля за</w:t>
      </w:r>
      <w:proofErr w:type="gramEnd"/>
      <w:r w:rsidRPr="00403569">
        <w:rPr>
          <w:rFonts w:ascii="Times New Roman" w:eastAsia="Times New Roman" w:hAnsi="Times New Roman" w:cs="Times New Roman"/>
          <w:color w:val="000000"/>
          <w:sz w:val="24"/>
          <w:szCs w:val="24"/>
        </w:rPr>
        <w:t xml:space="preserve"> его исполнением, составление и утверждение отчета об исполнении бюджета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установление, изменение и отмена местных налогов и сборов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владение, пользование и распоряжение имуществом, находящимся в муниципальной собственности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4)обеспечение первичных мер пожарной безопасности в границах населенных пунктов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создание условий для обеспечения жителей поселения услугами связи, общественного питания, торговли и бытового обслуживания;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создание условий для организации досуга и обеспечения жителей поселения услугами организаций культуры;</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23.09.2015 </w:t>
      </w:r>
      <w:hyperlink r:id="rId24"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xml:space="preserve">              8) утверждение правил благоустройства территории поселения, осуществление </w:t>
      </w:r>
      <w:proofErr w:type="gramStart"/>
      <w:r w:rsidRPr="00403569">
        <w:rPr>
          <w:rFonts w:ascii="Times New Roman" w:eastAsia="Times New Roman" w:hAnsi="Times New Roman" w:cs="Times New Roman"/>
          <w:color w:val="000000"/>
          <w:sz w:val="24"/>
          <w:szCs w:val="24"/>
        </w:rPr>
        <w:t>контроля за</w:t>
      </w:r>
      <w:proofErr w:type="gramEnd"/>
      <w:r w:rsidRPr="00403569">
        <w:rPr>
          <w:rFonts w:ascii="Times New Roman" w:eastAsia="Times New Roman" w:hAnsi="Times New Roman" w:cs="Times New Roman"/>
          <w:color w:val="000000"/>
          <w:sz w:val="24"/>
          <w:szCs w:val="24"/>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25"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9)присвоение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10)содействие в развитии сельскохозяйственного производства, создание условий для развития малого и среднего предпринимательства;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11)организация и осуществление мероприятий по работе с детьми и молодежью в поселении;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13) формирование архивных фондов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 </w:t>
      </w:r>
      <w:proofErr w:type="gramStart"/>
      <w:r w:rsidRPr="00403569">
        <w:rPr>
          <w:rFonts w:ascii="Times New Roman" w:eastAsia="Times New Roman" w:hAnsi="Times New Roman" w:cs="Times New Roman"/>
          <w:color w:val="000000"/>
          <w:sz w:val="24"/>
          <w:szCs w:val="24"/>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статьи 14 Федерального закона "</w:t>
      </w:r>
      <w:hyperlink r:id="rId26"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вопросов местного значения городских поселений.</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2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вопросами местного значения муниципальных районов.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23.09.2015 </w:t>
      </w:r>
      <w:hyperlink r:id="rId27"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5. Права органов местного самоуправления сумона Шуурмакский на решение вопросов, не отнесенных к вопросам местного значения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Органы местного самоуправления сумона Шуурмакский имеют право </w:t>
      </w:r>
      <w:proofErr w:type="gramStart"/>
      <w:r w:rsidRPr="00403569">
        <w:rPr>
          <w:rFonts w:ascii="Times New Roman" w:eastAsia="Times New Roman" w:hAnsi="Times New Roman" w:cs="Times New Roman"/>
          <w:color w:val="000000"/>
          <w:sz w:val="24"/>
          <w:szCs w:val="24"/>
        </w:rPr>
        <w:t>на</w:t>
      </w:r>
      <w:proofErr w:type="gramEnd"/>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создание музеев;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участие в осуществлении деятельности по опеке и попечительству;</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утратил силу Решением Хурала представителей сельского поселения сумона Шуурмакский Тес-Хемского кожууна от 31.05.2013 г. </w:t>
      </w:r>
      <w:hyperlink r:id="rId28" w:tgtFrame="_blank" w:history="1">
        <w:r w:rsidRPr="00403569">
          <w:rPr>
            <w:rFonts w:ascii="Times New Roman" w:eastAsia="Times New Roman" w:hAnsi="Times New Roman" w:cs="Times New Roman"/>
            <w:color w:val="0000FF"/>
            <w:sz w:val="24"/>
            <w:szCs w:val="24"/>
          </w:rPr>
          <w:t>№ 32</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создание условий для осуществления деятельности, связанной с реализацией прав местных национально-культурных автономий на территории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совершение нотариальных действий, предусмотренных законодательством, в случае отсутствия в сумоне нотариуса;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участие в организации и осуществлении мероприятий по мобилизационной подготовке муниципальных предприятий и учреждений, находящихся на территории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создание муниципальной пожарной охраны;</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создание условий для развития туризма;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xml:space="preserve">10) оказание поддержки общественным наблюдательным комиссиям, осуществляющим общественный </w:t>
      </w:r>
      <w:proofErr w:type="gramStart"/>
      <w:r w:rsidRPr="00403569">
        <w:rPr>
          <w:rFonts w:ascii="Times New Roman" w:eastAsia="Times New Roman" w:hAnsi="Times New Roman" w:cs="Times New Roman"/>
          <w:color w:val="000000"/>
          <w:sz w:val="24"/>
          <w:szCs w:val="24"/>
        </w:rPr>
        <w:t>контроль за</w:t>
      </w:r>
      <w:proofErr w:type="gramEnd"/>
      <w:r w:rsidRPr="00403569">
        <w:rPr>
          <w:rFonts w:ascii="Times New Roman" w:eastAsia="Times New Roman" w:hAnsi="Times New Roman" w:cs="Times New Roman"/>
          <w:color w:val="000000"/>
          <w:sz w:val="24"/>
          <w:szCs w:val="24"/>
        </w:rPr>
        <w:t xml:space="preserve"> обеспечением прав человека и содействие лицам, находящимся в местах принудительного содержания;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03.12.2012 г. </w:t>
      </w:r>
      <w:hyperlink r:id="rId29"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11) оказание поддержки общественным объединениями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hyperlink r:id="rId30" w:tgtFrame="_blank" w:history="1">
        <w:r w:rsidRPr="00403569">
          <w:rPr>
            <w:rFonts w:ascii="Times New Roman" w:eastAsia="Times New Roman" w:hAnsi="Times New Roman" w:cs="Times New Roman"/>
            <w:color w:val="0000FF"/>
            <w:sz w:val="24"/>
            <w:szCs w:val="24"/>
          </w:rPr>
          <w:t>№ 181-ФЗ</w:t>
        </w:r>
      </w:hyperlink>
      <w:r w:rsidRPr="00403569">
        <w:rPr>
          <w:rFonts w:ascii="Times New Roman" w:eastAsia="Times New Roman" w:hAnsi="Times New Roman" w:cs="Times New Roman"/>
          <w:color w:val="000000"/>
          <w:sz w:val="24"/>
          <w:szCs w:val="24"/>
        </w:rPr>
        <w:t> «о социальной защите инвалидов в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03.12.2012 г. </w:t>
      </w:r>
      <w:hyperlink r:id="rId31"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14.11.2014 </w:t>
      </w:r>
      <w:hyperlink r:id="rId32"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13) (доп. Решением Хурала представителей сельского поселения сумон Шуурмакский Тес-Хемского кожууна от 14.11.2014 </w:t>
      </w:r>
      <w:hyperlink r:id="rId33"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(утратил силу Решением Хурала представителей сельского поселения сумон Шуурмакский Тес-Хемского кожууна от 25.07.2018 </w:t>
      </w:r>
      <w:hyperlink r:id="rId34"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14) осуществление мероприятий по отлову и содержанию безнадзорных животных, обитающих на территории поселения;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23.09.2015 </w:t>
      </w:r>
      <w:hyperlink r:id="rId35"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15) осуществление мероприятий в сфере профилактики правонарушений, предусмотренных Федеральным законом «Об основах системы правонарушений в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09.11.2016 </w:t>
      </w:r>
      <w:hyperlink r:id="rId36" w:tgtFrame="_blank" w:history="1">
        <w:r w:rsidRPr="00403569">
          <w:rPr>
            <w:rFonts w:ascii="Times New Roman" w:eastAsia="Times New Roman" w:hAnsi="Times New Roman" w:cs="Times New Roman"/>
            <w:color w:val="0000FF"/>
            <w:sz w:val="24"/>
            <w:szCs w:val="24"/>
          </w:rPr>
          <w:t>№ 10</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16) оказание содействия развитию физической культуры и спорта инвалидов, лиц с ограниченными возможностями здоровья, адаптированной физической культуры и адаптированного спорта.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37"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w:t>
      </w:r>
      <w:proofErr w:type="gramStart"/>
      <w:r w:rsidRPr="00403569">
        <w:rPr>
          <w:rFonts w:ascii="Times New Roman" w:eastAsia="Times New Roman" w:hAnsi="Times New Roman" w:cs="Times New Roman"/>
          <w:color w:val="000000"/>
          <w:sz w:val="24"/>
          <w:szCs w:val="24"/>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bookmarkStart w:id="0" w:name="_GoBack"/>
      <w:r w:rsidRPr="00403569">
        <w:rPr>
          <w:rFonts w:ascii="Times New Roman" w:eastAsia="Times New Roman" w:hAnsi="Times New Roman" w:cs="Times New Roman"/>
          <w:color w:val="000000"/>
          <w:sz w:val="24"/>
          <w:szCs w:val="24"/>
        </w:rPr>
        <w:t>"</w:t>
      </w:r>
      <w:hyperlink r:id="rId38"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bookmarkEnd w:id="0"/>
      <w:r w:rsidRPr="00403569">
        <w:rPr>
          <w:rFonts w:ascii="Times New Roman" w:eastAsia="Times New Roman" w:hAnsi="Times New Roman" w:cs="Times New Roman"/>
          <w:color w:val="000000"/>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w:t>
      </w:r>
      <w:proofErr w:type="gramEnd"/>
      <w:r w:rsidRPr="00403569">
        <w:rPr>
          <w:rFonts w:ascii="Times New Roman" w:eastAsia="Times New Roman" w:hAnsi="Times New Roman" w:cs="Times New Roman"/>
          <w:color w:val="000000"/>
          <w:sz w:val="24"/>
          <w:szCs w:val="24"/>
        </w:rPr>
        <w:t xml:space="preserve"> государственной власти и не исключенные из их компетенции федеральными законами и законами Республики Тыва,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6. Полномочия органов местного самоуправления сумона Шуурмакский по решению вопросов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В целях решения вопросов местного значения органы местного самоуправления сумона Шуурмакский  обладают следующими полномочиями: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принятие устава сумона Шуурмакский и внесение в него изменений и дополнений, издание муниципальных правовых актов;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2) установление официальных символов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28.03.2014 </w:t>
      </w:r>
      <w:hyperlink r:id="rId39" w:tgtFrame="_blank" w:history="1">
        <w:r w:rsidRPr="00403569">
          <w:rPr>
            <w:rFonts w:ascii="Times New Roman" w:eastAsia="Times New Roman" w:hAnsi="Times New Roman" w:cs="Times New Roman"/>
            <w:color w:val="0000FF"/>
            <w:sz w:val="24"/>
            <w:szCs w:val="24"/>
          </w:rPr>
          <w:t>№ 56</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4) установление тарифов на услуги, предоставляемые муниципальными предприятиями и учреждениями, и работы, выполняемыми муниципальными предприятиями и </w:t>
      </w:r>
      <w:proofErr w:type="gramStart"/>
      <w:r w:rsidRPr="00403569">
        <w:rPr>
          <w:rFonts w:ascii="Times New Roman" w:eastAsia="Times New Roman" w:hAnsi="Times New Roman" w:cs="Times New Roman"/>
          <w:color w:val="000000"/>
          <w:sz w:val="24"/>
          <w:szCs w:val="24"/>
        </w:rPr>
        <w:t>учреждениями</w:t>
      </w:r>
      <w:proofErr w:type="gramEnd"/>
      <w:r w:rsidRPr="00403569">
        <w:rPr>
          <w:rFonts w:ascii="Times New Roman" w:eastAsia="Times New Roman" w:hAnsi="Times New Roman" w:cs="Times New Roman"/>
          <w:color w:val="000000"/>
          <w:sz w:val="24"/>
          <w:szCs w:val="24"/>
        </w:rPr>
        <w:t> если иное не предусмотрено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40"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403569">
        <w:rPr>
          <w:rFonts w:ascii="Times New Roman" w:eastAsia="Times New Roman" w:hAnsi="Times New Roman" w:cs="Times New Roman"/>
          <w:color w:val="000000"/>
          <w:sz w:val="24"/>
          <w:szCs w:val="24"/>
        </w:rPr>
        <w:t>Полномочия органов местного самоуправления сумона Шуурмакский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сумона Шуурмакский и органами местного самоуправления Тес-Хемского  кожууна;</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полномочиями по организации теплоснабжения, предусмотренными Федеральным законом "О теплоснабжении";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6.1) полномочиями в сфере водоснабжения и водоотведения, предусмотренными Федеральным законом «О водоснабжении и водоотведении»;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сумона Шуурмакский Тес-Хемского кожууна от 31.05.2013 г. </w:t>
      </w:r>
      <w:hyperlink r:id="rId41" w:tgtFrame="_blank" w:history="1">
        <w:r w:rsidRPr="00403569">
          <w:rPr>
            <w:rFonts w:ascii="Times New Roman" w:eastAsia="Times New Roman" w:hAnsi="Times New Roman" w:cs="Times New Roman"/>
            <w:color w:val="0000FF"/>
            <w:sz w:val="24"/>
            <w:szCs w:val="24"/>
          </w:rPr>
          <w:t>№ 32)</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6.2)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требование к которым устанавливается Правительством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сумона Шуурмакский Тес-Хемского кожууна от 31.05.2013 г. </w:t>
      </w:r>
      <w:hyperlink r:id="rId42" w:tgtFrame="_blank" w:history="1">
        <w:r w:rsidRPr="00403569">
          <w:rPr>
            <w:rFonts w:ascii="Times New Roman" w:eastAsia="Times New Roman" w:hAnsi="Times New Roman" w:cs="Times New Roman"/>
            <w:color w:val="0000FF"/>
            <w:sz w:val="24"/>
            <w:szCs w:val="24"/>
          </w:rPr>
          <w:t>№ 32)</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05.05.2015 </w:t>
      </w:r>
      <w:hyperlink r:id="rId43" w:tgtFrame="_blank" w:history="1">
        <w:r w:rsidRPr="00403569">
          <w:rPr>
            <w:rFonts w:ascii="Times New Roman" w:eastAsia="Times New Roman" w:hAnsi="Times New Roman" w:cs="Times New Roman"/>
            <w:color w:val="0000FF"/>
            <w:sz w:val="24"/>
            <w:szCs w:val="24"/>
          </w:rPr>
          <w:t>№ 14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6.3)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сумона Шуурмакский Тес-Хемского кожууна от 02.02.2018 </w:t>
      </w:r>
      <w:hyperlink r:id="rId44"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left="180" w:firstLine="36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преобразования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организация сбора статистических показателей, характеризующих состояние экономики и социальной сферы сумона, и предоставление указанных данных органам государственной власти в порядке, установленном Правительством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45"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сумона Шуурмакский  официальной информации о социально-экономическом и культурном развитии сумона Шуурмакский, о развитии его общественной инфраструктуры и иной официальной информации;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осуществление международных и внешнеэкономических связей в соответствии с федеральными законами;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сумона Шуурмакский, муниципальных служащих и работников муниципальных учреждений, организация подготовки кадров для муниципальной службы в порядке, предусмотренным законодательством Российской Федерации об образовании и законодательством Российской Федерации о муниципальной службе;</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28.03.2014 </w:t>
      </w:r>
      <w:hyperlink r:id="rId46" w:tgtFrame="_blank" w:history="1">
        <w:r w:rsidRPr="00403569">
          <w:rPr>
            <w:rFonts w:ascii="Times New Roman" w:eastAsia="Times New Roman" w:hAnsi="Times New Roman" w:cs="Times New Roman"/>
            <w:color w:val="0000FF"/>
            <w:sz w:val="24"/>
            <w:szCs w:val="24"/>
          </w:rPr>
          <w:t>№ 56</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23.09.2015 </w:t>
      </w:r>
      <w:hyperlink r:id="rId47"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сумона Шуурмакский,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13) иными полномочиями в соответствии с Федеральным законом "</w:t>
      </w:r>
      <w:hyperlink r:id="rId48"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и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1.1. </w:t>
      </w:r>
      <w:proofErr w:type="gramStart"/>
      <w:r w:rsidRPr="00403569">
        <w:rPr>
          <w:rFonts w:ascii="Times New Roman" w:eastAsia="Times New Roman" w:hAnsi="Times New Roman" w:cs="Times New Roman"/>
          <w:color w:val="000000"/>
          <w:sz w:val="24"/>
          <w:szCs w:val="24"/>
        </w:rPr>
        <w:t>По вопросам, отнесенным в соответствии со статьями 14, 15 и 16  Федерального закона «</w:t>
      </w:r>
      <w:hyperlink r:id="rId49"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Федерального закона «</w:t>
      </w:r>
      <w:hyperlink r:id="rId50"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w:t>
        </w:r>
        <w:proofErr w:type="gramEnd"/>
        <w:r w:rsidRPr="00403569">
          <w:rPr>
            <w:rFonts w:ascii="Times New Roman" w:eastAsia="Times New Roman" w:hAnsi="Times New Roman" w:cs="Times New Roman"/>
            <w:color w:val="0000FF"/>
            <w:sz w:val="24"/>
            <w:szCs w:val="24"/>
          </w:rPr>
          <w:t xml:space="preserve"> Российской Федерации</w:t>
        </w:r>
      </w:hyperlink>
      <w:r w:rsidRPr="00403569">
        <w:rPr>
          <w:rFonts w:ascii="Times New Roman" w:eastAsia="Times New Roman" w:hAnsi="Times New Roman" w:cs="Times New Roman"/>
          <w:color w:val="000000"/>
          <w:sz w:val="24"/>
          <w:szCs w:val="24"/>
        </w:rPr>
        <w:t>», указанные полномочия могут устанавливаться законами субъектов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14.11.2014 </w:t>
      </w:r>
      <w:hyperlink r:id="rId51"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1.2. Законами Республики Тыва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Республики Тыва. Перераспределение полномочий допускается на срок не менее срока полномочий Верховного Хурала (парламента) Республики Тыва. Такие законы Республики Тыва вступают в силу с начала очередного финансового года.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14.11.2014 </w:t>
      </w:r>
      <w:hyperlink r:id="rId52"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21.02.2017 </w:t>
      </w:r>
      <w:hyperlink r:id="rId53"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w:t>
      </w:r>
      <w:proofErr w:type="gramStart"/>
      <w:r w:rsidRPr="00403569">
        <w:rPr>
          <w:rFonts w:ascii="Times New Roman" w:eastAsia="Times New Roman" w:hAnsi="Times New Roman" w:cs="Times New Roman"/>
          <w:color w:val="000000"/>
          <w:sz w:val="24"/>
          <w:szCs w:val="24"/>
        </w:rPr>
        <w:t xml:space="preserve">Органы местного самоуправления поселения, вправе в соответствии с уставом поселения принимать решение о привлечении граждан к выполнению на добровольной основе социально значимых для поселения (в том числе дежурств) в целях решения вопросов местного значения поселений, предусмотренных пунктами 7.1 - 9, 15 и 19 части 1 статьи </w:t>
      </w:r>
      <w:r w:rsidRPr="00403569">
        <w:rPr>
          <w:rFonts w:ascii="Times New Roman" w:eastAsia="Times New Roman" w:hAnsi="Times New Roman" w:cs="Times New Roman"/>
          <w:color w:val="000000"/>
          <w:sz w:val="24"/>
          <w:szCs w:val="24"/>
        </w:rPr>
        <w:lastRenderedPageBreak/>
        <w:t>14  Федерального закона «</w:t>
      </w:r>
      <w:hyperlink r:id="rId54"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Решением Хурала представителей сельского поселения сумон Шуурмакский Тес-Хемского кожууна от 14.11.2014 </w:t>
      </w:r>
      <w:hyperlink r:id="rId55"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К социально значимым работам могут быть отнесены только работы, не требующие специальной профессиональной подготовки.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2.1. </w:t>
      </w:r>
      <w:proofErr w:type="gramStart"/>
      <w:r w:rsidRPr="00403569">
        <w:rPr>
          <w:rFonts w:ascii="Times New Roman" w:eastAsia="Times New Roman" w:hAnsi="Times New Roman" w:cs="Times New Roman"/>
          <w:color w:val="000000"/>
          <w:sz w:val="24"/>
          <w:szCs w:val="24"/>
        </w:rPr>
        <w:t>Органы местного самоуправления муниципальных образований в случае включения в их границы территорий, ранее входящих в закрытые административно-территориальные образования, в отношении  которых Президентом Российской Федерации принято решение преобразовании или об упразднении, в порядке, установленном Законом Российской Федерации от 14 июля 1992 года №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w:t>
      </w:r>
      <w:proofErr w:type="gramEnd"/>
      <w:r w:rsidRPr="00403569">
        <w:rPr>
          <w:rFonts w:ascii="Times New Roman" w:eastAsia="Times New Roman" w:hAnsi="Times New Roman" w:cs="Times New Roman"/>
          <w:color w:val="000000"/>
          <w:sz w:val="24"/>
          <w:szCs w:val="24"/>
        </w:rPr>
        <w:t xml:space="preserve"> границами указанных территорий, определяют размер указанной выплаты, осуществляют </w:t>
      </w:r>
      <w:proofErr w:type="gramStart"/>
      <w:r w:rsidRPr="00403569">
        <w:rPr>
          <w:rFonts w:ascii="Times New Roman" w:eastAsia="Times New Roman" w:hAnsi="Times New Roman" w:cs="Times New Roman"/>
          <w:color w:val="000000"/>
          <w:sz w:val="24"/>
          <w:szCs w:val="24"/>
        </w:rPr>
        <w:t>контроль за</w:t>
      </w:r>
      <w:proofErr w:type="gramEnd"/>
      <w:r w:rsidRPr="00403569">
        <w:rPr>
          <w:rFonts w:ascii="Times New Roman" w:eastAsia="Times New Roman" w:hAnsi="Times New Roman" w:cs="Times New Roman"/>
          <w:color w:val="000000"/>
          <w:sz w:val="24"/>
          <w:szCs w:val="24"/>
        </w:rP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привоза багажа.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(ч. 2.1. доп. Решением Хурала представителей сельского поселения сумон Шуурмакский Тес-Хемского кожууна от 05.05.2015 </w:t>
      </w:r>
      <w:hyperlink r:id="rId56" w:tgtFrame="_blank" w:history="1">
        <w:r w:rsidRPr="00403569">
          <w:rPr>
            <w:rFonts w:ascii="Times New Roman" w:eastAsia="Times New Roman" w:hAnsi="Times New Roman" w:cs="Times New Roman"/>
            <w:color w:val="0000FF"/>
            <w:sz w:val="24"/>
            <w:szCs w:val="24"/>
          </w:rPr>
          <w:t>№ 14</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Полномочия органов местного самоуправления, установленные настоящей статьей, осуществляются органами местного самоуправления сумона Шуурмакский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III. ФОРМЫ НЕПОСРЕДСТВЕННОГО ОСУЩЕСТВЛЕНИЯ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НАСЕЛЕНИЕМ МЕСТНОГО САМОУПРАВЛЕНИЯ И УЧАСТИЯ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НАСЕЛЕНИЯ В ОСУЩЕСТВЛЕНИИ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7. Местный референдум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В целях решения непосредственно населением вопросов местного значения проводится местный референдум.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Местный референдум проводится на всей территории муниципального образования.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25.09.2014 </w:t>
      </w:r>
      <w:hyperlink r:id="rId57" w:tgtFrame="_blank" w:history="1">
        <w:r w:rsidRPr="00403569">
          <w:rPr>
            <w:rFonts w:ascii="Times New Roman" w:eastAsia="Times New Roman" w:hAnsi="Times New Roman" w:cs="Times New Roman"/>
            <w:color w:val="0000FF"/>
            <w:sz w:val="24"/>
            <w:szCs w:val="24"/>
          </w:rPr>
          <w:t>№ 63)</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Решение о назначении местного референдума принимается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по инициативе, выдвинутой гражданами Российской Федерации, имеющими право на участие в местном референдуме;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по инициативе Хурала представителей сумона Шуурмакский и председателя Администрации сумона Шуурмакский, выдвинутой ими совместно.</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xml:space="preserve">              4. </w:t>
      </w:r>
      <w:proofErr w:type="gramStart"/>
      <w:r w:rsidRPr="00403569">
        <w:rPr>
          <w:rFonts w:ascii="Times New Roman" w:eastAsia="Times New Roman" w:hAnsi="Times New Roman" w:cs="Times New Roman"/>
          <w:color w:val="000000"/>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Тыва и составляет 5 процентов от числа участников референдума, зарегистрированных на территории сумона Шуурмакский в соответствии с федеральным законом.</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Инициатива проведения референдума, выдвинутая совместно Хуралом представителей сумона Шуурмакский и председателем Администрации сумона Шуурмакский, оформляется правовыми актами Хурала представителей сумона Шуурмакский и председателя Администрации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Хурал представителей сумона  Шуурмакский обязан назначить местный референдум в течение 30 дней со дня поступления в  Хурал представителей сумона Шуурмакский документов, на основании которых назначается местный референдум.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местный референдум не назначен Хуралом представителей сумона Шуурмакский в установленные сроки, референдум назначается судом на основании обращения граждан, избирательных объединений, Главы сумона Шуурмакский, органов государственной власти Республики Тыва, Избирательной комиссии Республики Тыва или прокурора. Назначенный судом местный референдум организуется избирательной комиссией сумона Шуурмакский, а обеспечение его проведения осуществляется Правительством Республики Тыва или иным органом, на который судом возложено обеспечение проведения местного референдума.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В местном референдуме имеют право участвовать граждане Российской Федерации, место жительства которых расположено в границах сумона Шуурмакский.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Итоги голосования и принятое на местном референдуме решение подлежат официальному опубликованию (обнародованию).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Принятое на местном референдуме решение подлежит обязательному исполнению на территории сумона Шуурмакский и не нуждается в утверждении какими-либо органами государственной власти, их должностными лицами или органами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Органы местного самоуправления сумона Шуурмакский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8. Муниципальные выборы</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Муниципальные выборы проводятся в целях избрания депутатов Хурала представителей сумона Шуурмакский на основе всеобщего равного и прямого избирательного права при тайном голосовании.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xml:space="preserve">              2. Муниципальные выборы назначаются Хуралом представителей сумона Шуурмакский не ранее чем за 90 дней и не </w:t>
      </w:r>
      <w:proofErr w:type="gramStart"/>
      <w:r w:rsidRPr="00403569">
        <w:rPr>
          <w:rFonts w:ascii="Times New Roman" w:eastAsia="Times New Roman" w:hAnsi="Times New Roman" w:cs="Times New Roman"/>
          <w:color w:val="000000"/>
          <w:sz w:val="24"/>
          <w:szCs w:val="24"/>
        </w:rPr>
        <w:t>позднее</w:t>
      </w:r>
      <w:proofErr w:type="gramEnd"/>
      <w:r w:rsidRPr="00403569">
        <w:rPr>
          <w:rFonts w:ascii="Times New Roman" w:eastAsia="Times New Roman" w:hAnsi="Times New Roman" w:cs="Times New Roman"/>
          <w:color w:val="000000"/>
          <w:sz w:val="24"/>
          <w:szCs w:val="24"/>
        </w:rPr>
        <w:t xml:space="preserve"> чем за 80 дней до дня голосования.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случаях, установленных федеральным законом, муниципальные выборы назначаются избирательной комиссией сумона Шуурмакский или судом.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Депутаты Хурала представителей сумона Шуурмакский избираются по одномандатным избирательным округам, образуемым на территории сумона Шуурмакский на основе единой нормы представительства избирателей.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Итоги муниципальных выборов подлежат официальному опубликованию (обнародованию).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9. Голосование по отзыву депутата Хурала представителей сумона Шуурмакский, голосование по вопросам изменения границ, преобразования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Голосование по отзыву депутата Хурала представителей сумона Шуурмакский проводится по инициативе населения в порядке, установленном федеральным законом и принимаемым в соответствии с ним законом Республики Тыва для проведения местного референдума, с учетом особенностей, предусмотренных Федеральным законом "</w:t>
      </w:r>
      <w:hyperlink r:id="rId58"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Выдвижение </w:t>
      </w:r>
      <w:proofErr w:type="gramStart"/>
      <w:r w:rsidRPr="00403569">
        <w:rPr>
          <w:rFonts w:ascii="Times New Roman" w:eastAsia="Times New Roman" w:hAnsi="Times New Roman" w:cs="Times New Roman"/>
          <w:color w:val="000000"/>
          <w:sz w:val="24"/>
          <w:szCs w:val="24"/>
        </w:rPr>
        <w:t>инициативы проведения отзыва депутата Хурала представителей</w:t>
      </w:r>
      <w:proofErr w:type="gramEnd"/>
      <w:r w:rsidRPr="00403569">
        <w:rPr>
          <w:rFonts w:ascii="Times New Roman" w:eastAsia="Times New Roman" w:hAnsi="Times New Roman" w:cs="Times New Roman"/>
          <w:color w:val="000000"/>
          <w:sz w:val="24"/>
          <w:szCs w:val="24"/>
        </w:rPr>
        <w:t xml:space="preserve"> сумона Шуурмакский может быть осуществлено не ранее, чем через 6 месяцев со дня регистрации избирательной комиссией сумона Шуурмакский избранного депутата Хурала представителей сумона Шуурмакский и не позднее, чем за 12 месяцев до окончания установленного срока их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Датой внесения предложения об отзыве депутата считается дата поступления ходатайства о регистрации инициативной группы по проведению отзыва в избирательную комиссию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Основанием для отзыва депутата Хурала представителей сумона Шуурмакский являются однократное грубое нарушение </w:t>
      </w:r>
      <w:hyperlink r:id="rId59"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федеральных законов, </w:t>
      </w:r>
      <w:hyperlink r:id="rId60" w:tgtFrame="_blank" w:history="1">
        <w:r w:rsidRPr="00403569">
          <w:rPr>
            <w:rFonts w:ascii="Times New Roman" w:eastAsia="Times New Roman" w:hAnsi="Times New Roman" w:cs="Times New Roman"/>
            <w:color w:val="0000FF"/>
            <w:sz w:val="24"/>
            <w:szCs w:val="24"/>
          </w:rPr>
          <w:t>Конституции Республики Тыва</w:t>
        </w:r>
      </w:hyperlink>
      <w:r w:rsidRPr="00403569">
        <w:rPr>
          <w:rFonts w:ascii="Times New Roman" w:eastAsia="Times New Roman" w:hAnsi="Times New Roman" w:cs="Times New Roman"/>
          <w:color w:val="000000"/>
          <w:sz w:val="24"/>
          <w:szCs w:val="24"/>
        </w:rPr>
        <w:t>, законов Республики Тыва, настоящего Устава, иных муниципальных правовых актов. Указанные нарушения проявляются в форме конкретных противоправных решений или действия (бездействия) и могут служить основанием для отзыва в случае их подтверждения в судебном порядке.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Под грубым нарушением правовых актов понимается решение, действие (бездействие) депутата Хурала представителей сумона Шуурмакский, повлекшие за собой нарушения прав и свобод значительного числа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Под систематическим нарушением правовых актов понимается совершение депутатом Хурала представителей сумона Шуурмакский двух и более нарушений, повлекших нарушения прав и свобод граждан, иных нарушений, подтвержденных в судебном порядке.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Выдвижение инициативы проведения отзыва возможно только в связи с нарушениями, совершенными в период текущего срока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Предложение о проведении голосования по отзыву может быть внесено не позднее чем через 6 месяцев со дня совершения либо со дня, когда инициативной группе стало известно о совершении последнего нарушения, предусмотренного частью 3 настоящей статьи.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При совершении депутатом нарушений, предусмотренных частью 3 настоящей статьи (кроме грубого нарушения), инициативная группа письменно предупреждает депутата впредь не допускать нарушений, которые могут служить основанием для их отзыва.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7. Инициативная группа вправе принять решение о выдвижении инициативы проведения голосования по отзыву депутата в случае: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 совершения депутатом грубого нарушения впервые;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 совершения повторного нарушения, предусмотренного частью  3 настоящей статьи.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Инициативная группа обязана письменно уведомить депутата Хурала представителей сумона Шуурмакский о времени и месте проведения своего собрания (заседания) по выдвижению инициативы проведения голосования по его отзыву. Лицо, в отношении которого выдвигается инициатива проведения голосования по отзыву, вправе присутствовать при рассмотрении этого вопроса на собрании (заседании) и давать устные или представлять письменные объяснения.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Инициативная группа обращается с ходатайством о регистрации в избирательную комиссию сумона Шуурмакский, которая со дня его получения действует в качестве комиссии отзыва.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ходатайстве инициативной группы должны быть указаны сведения и приложены документы, предусмотренные федеральными законами, законом Республики Тыва для проведения местного референдума, а также: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указано нарушение (нарушения), послужившее (послужившие) основанием для выдвижения инициативы проведения голосования по отзыву с приложением решения суда (официально заверенной копии), подтверждающего совершение депутатом Хурала представителей сумона Шуурмакский нарушения (нарушений);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протокол собрания (заседания) инициативной группы на котором, было принято решение о выдвижении инициативы проведения голосования по отзыву.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9. </w:t>
      </w:r>
      <w:proofErr w:type="gramStart"/>
      <w:r w:rsidRPr="00403569">
        <w:rPr>
          <w:rFonts w:ascii="Times New Roman" w:eastAsia="Times New Roman" w:hAnsi="Times New Roman" w:cs="Times New Roman"/>
          <w:color w:val="000000"/>
          <w:sz w:val="24"/>
          <w:szCs w:val="24"/>
        </w:rPr>
        <w:t>Избирательная комиссия сумона Шуурмакский в течение пятнадцати дней со дня поступления ходатайства инициативной группы обязана рассмотреть указанное ходатайство и приложенные к нему документы и принять решение в случае соответствия указанных ходатайства и документов требованиям федеральных законов, закону Республики Тыва и настоящему Уставу о регистрации инициативной группы, в противном случае - об отказе в регистрации инициативной группы.</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В случае регистрации инициативной группы избирательная комиссия сумона Шуурмакский выдает ей регистрационное свидетельство и удостоверения ее членам, а также доводит информацию о регистрации инициативной группы до населения. Избирательная комиссия сумона Шуурмакский  извещает о принятом решении Хурал представителей сумона Шуурмакский и лицо в </w:t>
      </w:r>
      <w:proofErr w:type="gramStart"/>
      <w:r w:rsidRPr="00403569">
        <w:rPr>
          <w:rFonts w:ascii="Times New Roman" w:eastAsia="Times New Roman" w:hAnsi="Times New Roman" w:cs="Times New Roman"/>
          <w:color w:val="000000"/>
          <w:sz w:val="24"/>
          <w:szCs w:val="24"/>
        </w:rPr>
        <w:t>отношении</w:t>
      </w:r>
      <w:proofErr w:type="gramEnd"/>
      <w:r w:rsidRPr="00403569">
        <w:rPr>
          <w:rFonts w:ascii="Times New Roman" w:eastAsia="Times New Roman" w:hAnsi="Times New Roman" w:cs="Times New Roman"/>
          <w:color w:val="000000"/>
          <w:sz w:val="24"/>
          <w:szCs w:val="24"/>
        </w:rPr>
        <w:t xml:space="preserve"> которого выдвинута инициатива проведения голосования по отзыву, а также по просьбе указанного лица предоставляет ему копии решения о регистрации инициативной группы, ходатайства о ее регистрации и приложенных к нему документов.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случае отказа инициативной группе в регистрации, ей выдается соответствующее мотивированное решение, в котором указываются основания отказа.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Количество подписей, которое необходимо собрать в поддержку инициативы проведения голосования по отзыву, составляет 5 процентов от числа избирателей, зарегистрированных на территории соответствующего избирательного округа.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подписном листе, форма которого утверждается избирательной комиссией сумона Шуурмакский, указывается нарушение (нарушения), послужившее (послужившие) основанием для выдвижения инициативы проведения голосования по отзыву.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11. При рассмотрении Хуралом представителей сумона Шуурмакский вопроса о назначении голосования по отзыву лицо, в отношении которого выдвинута инициатива проведения голосования по отзыву, вправе дать устные или представить письменные объяснения. При принятии решения депутат Хурала представителей сумона  Шуурмакский в </w:t>
      </w:r>
      <w:proofErr w:type="gramStart"/>
      <w:r w:rsidRPr="00403569">
        <w:rPr>
          <w:rFonts w:ascii="Times New Roman" w:eastAsia="Times New Roman" w:hAnsi="Times New Roman" w:cs="Times New Roman"/>
          <w:color w:val="000000"/>
          <w:sz w:val="24"/>
          <w:szCs w:val="24"/>
        </w:rPr>
        <w:t>отношении</w:t>
      </w:r>
      <w:proofErr w:type="gramEnd"/>
      <w:r w:rsidRPr="00403569">
        <w:rPr>
          <w:rFonts w:ascii="Times New Roman" w:eastAsia="Times New Roman" w:hAnsi="Times New Roman" w:cs="Times New Roman"/>
          <w:color w:val="000000"/>
          <w:sz w:val="24"/>
          <w:szCs w:val="24"/>
        </w:rPr>
        <w:t xml:space="preserve"> которого выдвинута инициатива проведения голосования по отзыву, в голосовании не участвует.</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12. Голосование по отзыву должно быть проведено не позднее чем через 65 дней со дня принятия решения о назначении голосования по отзыву. Указанное решение подлежит официальному обнародованию не менее чем за 45 дней до дня голосования.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13. Депутат Хурала представителей сумона Шуурмакский имеет право дать избирателям объяснения по поводу обстоятельств, выдвигаемых в качестве оснований для его отзыва.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14. Депутат Хурала представителей сумона Шуурмакский считается отозванным, если за его отзыв проголосовало не менее половины избирателей, зарегистрированных в соответствующем избирательном округе.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15. Избирательная комиссия сумона Шуурмакский регистрирует отзыв депутата Хурала представителей сумона Шуурмакский в день определения результатов голосования по отзыву.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16. Итоги голосования по отзыву депутата Хурала представителей сумона Шуурмакский   и принятое решение подлежат официальному обнародованию.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17. Члены инициативной группы, не собравшей в установленный срок требуемое количество подписей, не могут повторно выступать с инициативой проведения голосования по отзыву того же депутата Хурала представителей сумона Шуурмакский по тем же основаниям ранее, чем через один год с последнего дня периода сбора подписей.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Если отзыв был признан несостоявшимся или по результатам голосования депутат Хурала представителей сумона Шуурмакский не был отозван, повторное выдвижение инициативы проведения голосования по его отзыву по тем же основаниям возможно не ранее через один год со дня официального обнародования общих результатов отзыва.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18. Процедура отзыва депутата Хурала представителей сумона Шуурмакский должна обеспечивать ему возможность дать избирателям объяснения по поводу обстоятельств, выдвигаемых в качестве оснований для отзыва. Депутат Хурала представителей сумона Шуурмакский считается отозванным, если за отзыв проголосовало не менее половины избирателей, зарегистрированных в избирательном округе.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19. В случаях, предусмотренных Федеральным законом "</w:t>
      </w:r>
      <w:hyperlink r:id="rId61"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в целях получения согласия населения при изменении границ, преобразовании сумона  Шуурмакский проводится голосование по вопросам изменения границ, преобразования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20. Голосование по вопросам изменения границ, преобразования сумона Шуурмакский проводится на всей территории сумона Шуурмакский или на части его территории в соответствии с Федеральным законом "</w:t>
      </w:r>
      <w:hyperlink r:id="rId62"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21. Итоги голосования по вопросам изменения границ, преобразования сумона Шуурмакский и принятые решения подлежат официальному опубликованию.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10. Правотворческая инициатива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С правотворческой инициативой может выступить инициативная группа граждан, обладающих избирательным правом, в порядке, установленном решением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Минимальная численность инициативной группы граждан устанавливается решением Хурала представителей сумона Шуурмакский и не может превышать 3 процента от числа жителей сумона Шуурмакский, обладающих избирательным правом.</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11. Территориальное общественное самоуправление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Решением Хурала представителей сельского поселения сумон Шуурмакский Тес-Хемского кожууна от 14.11.2014 </w:t>
      </w:r>
      <w:hyperlink r:id="rId63"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403569">
        <w:rPr>
          <w:rFonts w:ascii="Times New Roman" w:eastAsia="Times New Roman" w:hAnsi="Times New Roman" w:cs="Times New Roman"/>
          <w:color w:val="000000"/>
          <w:sz w:val="24"/>
          <w:szCs w:val="24"/>
        </w:rPr>
        <w:t>на части территории</w:t>
      </w:r>
      <w:proofErr w:type="gramEnd"/>
      <w:r w:rsidRPr="00403569">
        <w:rPr>
          <w:rFonts w:ascii="Times New Roman" w:eastAsia="Times New Roman" w:hAnsi="Times New Roman" w:cs="Times New Roman"/>
          <w:color w:val="000000"/>
          <w:sz w:val="24"/>
          <w:szCs w:val="24"/>
        </w:rPr>
        <w:t xml:space="preserve"> поселения, для </w:t>
      </w:r>
      <w:r w:rsidRPr="00403569">
        <w:rPr>
          <w:rFonts w:ascii="Times New Roman" w:eastAsia="Times New Roman" w:hAnsi="Times New Roman" w:cs="Times New Roman"/>
          <w:color w:val="000000"/>
          <w:sz w:val="24"/>
          <w:szCs w:val="24"/>
        </w:rPr>
        <w:lastRenderedPageBreak/>
        <w:t>самостоятельного и под свою ответственность осуществления собственных инициатив по вопросам местного значения.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gramStart"/>
      <w:r w:rsidRPr="00403569">
        <w:rPr>
          <w:rFonts w:ascii="Times New Roman" w:eastAsia="Times New Roman" w:hAnsi="Times New Roman" w:cs="Times New Roman"/>
          <w:color w:val="000000"/>
          <w:sz w:val="24"/>
          <w:szCs w:val="24"/>
        </w:rPr>
        <w:t>соответствующих</w:t>
      </w:r>
      <w:proofErr w:type="gramEnd"/>
      <w:r w:rsidRPr="00403569">
        <w:rPr>
          <w:rFonts w:ascii="Times New Roman" w:eastAsia="Times New Roman" w:hAnsi="Times New Roman" w:cs="Times New Roman"/>
          <w:color w:val="000000"/>
          <w:sz w:val="24"/>
          <w:szCs w:val="24"/>
        </w:rPr>
        <w:t xml:space="preserve"> поселения, внутригородской территории города федерального значения,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установление структуры органов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принятие устава территориального общественного самоуправления, внесение в него изменений и дополнений;</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избрание органов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определение основных направлений деятельности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 утверждение сметы доходов и расходов территориального общественного самоуправления и отчет</w:t>
      </w:r>
      <w:proofErr w:type="gramStart"/>
      <w:r w:rsidRPr="00403569">
        <w:rPr>
          <w:rFonts w:ascii="Times New Roman" w:eastAsia="Times New Roman" w:hAnsi="Times New Roman" w:cs="Times New Roman"/>
          <w:color w:val="000000"/>
          <w:sz w:val="24"/>
          <w:szCs w:val="24"/>
        </w:rPr>
        <w:t>а о ее</w:t>
      </w:r>
      <w:proofErr w:type="gramEnd"/>
      <w:r w:rsidRPr="00403569">
        <w:rPr>
          <w:rFonts w:ascii="Times New Roman" w:eastAsia="Times New Roman" w:hAnsi="Times New Roman" w:cs="Times New Roman"/>
          <w:color w:val="000000"/>
          <w:sz w:val="24"/>
          <w:szCs w:val="24"/>
        </w:rPr>
        <w:t xml:space="preserve"> исполнении;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 рассмотрение и утверждение отчетов о деятельности органов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8. Органы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представляют интересы населения, проживающего на соответствующей территории;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обеспечивают исполнение решений, принятых на собраниях и конференциях граждан;</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9. В уставе территориального общественного самоуправления устанавливаются: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территория, на которой оно осуществляется;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цели, задачи, формы и основные направления деятельности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порядок принятия решений;</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 порядок прекращения осуществления территориального общественного самоуправления.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403569" w:rsidRPr="00403569" w:rsidRDefault="00403569" w:rsidP="00403569">
      <w:pPr>
        <w:spacing w:after="0" w:line="240" w:lineRule="auto"/>
        <w:ind w:left="540"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12. Публичные слушания, общественные обсуждения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64"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Для обсуждения проектов муниципальных правовых актов по вопросам местного значения с участием жителей сумона Шуурмакский Хуралом представителей сумона Шуурмакский, Главой сумона Шуурмакский могут проводиться публичные слушания.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Публичные слушания проводятся по инициативе населения, Хурала представителей сумона Шуурмакский или Главы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Публичные слушания, проводимые по инициативе населения или Хурала представителей сумона Шуурмакский, назначаются Хуралом представителей сумона Шуурмакский, а по инициативе Главы сумона Шуурмакский   - Главой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На публичные слушания должны выноситься: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1) проект устава сумона Шуурмакский, а также проект муниципального нормативного правового акта о внесении изменений и дополнений в устав сумона Шуурмакский, кроме случаев, когда в устав сумона Шуурмакский вносятся изменения в форме точного воспроизведения положений Конституции Российской Федерации, федеральных законов, Конституции Республики Тыва или законов Республики Тыва в целях приведения устава сумона Шуурмакский в соответствие с этими нормативными правовыми актами;</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21.02.2017 </w:t>
      </w:r>
      <w:hyperlink r:id="rId65"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проект бюджета сумона  Шуурмакский и отчет о его исполнении;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(доп. Решением Хурала представителей сельского поселения сумона Шуурмакский Тес-Хемского кожууна от 02.02.2018 </w:t>
      </w:r>
      <w:hyperlink r:id="rId66"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3) (изм. Решением Хурала представителей сельского поселения сумон Шуурмакский Тес-Хемского кожууна от 03.12.2012 г. </w:t>
      </w:r>
      <w:hyperlink r:id="rId67"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Решением Хурала представителей сельского поселения сумон Шуурмакский Тес-Хемского кожууна от 14.11.2014 </w:t>
      </w:r>
      <w:hyperlink r:id="rId68"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(утратил силу Решением Хурала представителей сельского поселения сумона Шуурмакский Тес-Хемского кожууна от 02.02.2018 </w:t>
      </w:r>
      <w:hyperlink r:id="rId69"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вопросы о преобразовании муниципального образования, за исключением случаев, если в соответствии со статьей 13 Федерального закона № 131 – ФЗ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23.09.2015 </w:t>
      </w:r>
      <w:hyperlink r:id="rId70"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w:t>
      </w:r>
      <w:proofErr w:type="gramStart"/>
      <w:r w:rsidRPr="00403569">
        <w:rPr>
          <w:rFonts w:ascii="Times New Roman" w:eastAsia="Times New Roman" w:hAnsi="Times New Roman" w:cs="Times New Roman"/>
          <w:color w:val="000000"/>
          <w:sz w:val="24"/>
          <w:szCs w:val="24"/>
        </w:rPr>
        <w:t>Порядок организации и проведения публичных слушаний по проектам и вопросам, указанным в части 3 настоящей статьи, определяется нормативными правовыми актами Хурала представителей сумона и должен предусматривать заблаговременное оповещение жителей сумона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сумона опубликование (обнародование) результатов публичных слушаний, включая мотивированное</w:t>
      </w:r>
      <w:proofErr w:type="gramEnd"/>
      <w:r w:rsidRPr="00403569">
        <w:rPr>
          <w:rFonts w:ascii="Times New Roman" w:eastAsia="Times New Roman" w:hAnsi="Times New Roman" w:cs="Times New Roman"/>
          <w:color w:val="000000"/>
          <w:sz w:val="24"/>
          <w:szCs w:val="24"/>
        </w:rPr>
        <w:t xml:space="preserve"> обоснование принятых решений.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71"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72"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 </w:t>
      </w:r>
      <w:proofErr w:type="gramStart"/>
      <w:r w:rsidRPr="00403569">
        <w:rPr>
          <w:rFonts w:ascii="Times New Roman" w:eastAsia="Times New Roman" w:hAnsi="Times New Roman" w:cs="Times New Roman"/>
          <w:color w:val="000000"/>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сумона и (или) нормативным правовым актом Хурала представителей сумона с учетом положений законодательства о градостроительной деятельности.</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сумона Шуурмакский Тес-Хемского кожууна от 02.02.2018 </w:t>
      </w:r>
      <w:hyperlink r:id="rId73"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13. Собрание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403569">
        <w:rPr>
          <w:rFonts w:ascii="Times New Roman" w:eastAsia="Times New Roman" w:hAnsi="Times New Roman" w:cs="Times New Roman"/>
          <w:color w:val="000000"/>
          <w:sz w:val="24"/>
          <w:szCs w:val="24"/>
        </w:rPr>
        <w:t>на части территории</w:t>
      </w:r>
      <w:proofErr w:type="gramEnd"/>
      <w:r w:rsidRPr="00403569">
        <w:rPr>
          <w:rFonts w:ascii="Times New Roman" w:eastAsia="Times New Roman" w:hAnsi="Times New Roman" w:cs="Times New Roman"/>
          <w:color w:val="000000"/>
          <w:sz w:val="24"/>
          <w:szCs w:val="24"/>
        </w:rPr>
        <w:t xml:space="preserve"> сумона Шуурмакский могут проводиться собрания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Собрание граждан проводится по инициативе населения, Хурала представителей сумона Шуурмакский, Главы сумона Шуурмакский, а также в случаях, предусмотренных уставом территориального общественного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Собрание граждан, проводимое по инициативе Хурала представителей сумона Шуурмакский или Главы сумона, назначается соответственно Хуралом представителей сумона Шуурмакский или Главой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Собрание граждан, проводимое по инициативе населения, назначается Хуралом представителей сумона Шуурмакский, при условии, если в поддержку данной инициативы собрано не менее 5 процентов подписей от числа граждан, обладающих избирательным правом и проживающих в сумоне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Хурал представителей сумона Шуурмакский в течение 10 дней со дня поступления ходатайства о проведении собрания граждан с необходимым количеством подписей обязан рассмотреть указанное ходатайство и принять решение в случае соответствия указанного ходатайства требованиям действующего законодательства и настоящего Устава, в противном случае - об отклонении требования о созыве собрания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В случае принятия решения о проведении собрания граждан Хурал представителей сумона Шуурмакский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30 дней со дня принятия решения о его проведении.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Порядок назначения и проведения собрания граждан, а также полномочия собрания граждан определяются Федеральным законом "</w:t>
      </w:r>
      <w:hyperlink r:id="rId74"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и решением Хурала представителей сумона Шуурмакский, уставом территориального общественного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Итоги собрания граждан подлежат официальному опубликованию (обнародованию).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14. Конференция граждан (собрание делегатов)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В случаях, предусмотренных решением Хурала представителей сумона Шуурмакский,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Порядок назначения и проведения конференции граждан (собрания делегатов), избрания делегатов определяется решением Хурала представителей сумона Шуурмакский, уставом территориального общественного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Итоги конференции граждан (собрания делегатов) подлежат официальному опубликованию (обнародованию).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15. Опрос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1. Опрос граждан проводится на всей территории сумона Шуурмакский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Результаты опроса носят рекомендательный характер.</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В опросе граждан имеют право участвовать жители сумона Шуурмакский, обладающие избирательным правом.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Опрос граждан проводится по инициативе: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Хурала представителей сумона Шуурмакский или Главы сумона Шуурмакский - по вопросам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органов государственной власти Республики Тыва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Порядок назначения и проведения опроса граждан определяется уставом муниципального образования и (или) нормативно-правовыми актами представительного органа муниципального образования в соответствии с законом субъекта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05.05.2015 </w:t>
      </w:r>
      <w:hyperlink r:id="rId75" w:tgtFrame="_blank" w:history="1">
        <w:r w:rsidRPr="00403569">
          <w:rPr>
            <w:rFonts w:ascii="Times New Roman" w:eastAsia="Times New Roman" w:hAnsi="Times New Roman" w:cs="Times New Roman"/>
            <w:color w:val="0000FF"/>
            <w:sz w:val="24"/>
            <w:szCs w:val="24"/>
          </w:rPr>
          <w:t>№ 14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Решение о назначении опроса граждан принимается Хуралом представителей сумона Шуурмакский. В решении Хурала представителей сумона Шуурмакский о назначении опроса граждан устанавливаются: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дата и сроки проведения опроса;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2) формулировка вопроса (вопросов), предлагаемого (предлагаемых) при проведении опроса;</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методика проведения опроса;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форма опросного листа;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минимальная численность жителей сумона Шуурмакский, участвующих в опросе.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Жители сумона Шуурмакский должны быть проинформированы о проведении опроса граждан не менее чем за 10 дней до его проведения.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Финансирование мероприятий, связанных с подготовкой и проведением опроса граждан, осуществляется: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за счет средств бюджета сумона Шуурмакский - при проведении опроса по инициативе органов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за счет средств бюджета Республики Тыва - при проведении опроса по инициативе органов государственной власти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IV. ОРГАНЫ МЕСТНОГО САМОУПРАВЛЕНИЯ И</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ДОЛЖНОСТНЫЕ ЛИЦА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16. Органы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Структуру органов местного самоуправления составляют Хурал представителей сумона Шуурмакский Тес-Хемского кожууна Республики Тыва, Глава сумона Шуурмакский Тес-Хемского кожууна Республики Тыва, Администрация сумона Шуурмакский Тес-Хемского кожууна Республики Тыва, Контрольно-счетный орган  сумона Шуурмакский Тес-Хемского кожууна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76"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Органы местного самоуправления не входят в систему органов государственной власти.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установленном федеральным законом "</w:t>
      </w:r>
      <w:hyperlink r:id="rId77"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Изменение структуры органов местного самоуправления осуществляется не иначе как путем внесения изменений в настоящий Устав.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Решение Хурала представителей сумона Шуурмакский об изменении структуры органов местного самоуправления вступает в силу не ранее чем по истечении срока полномочий Хурала представителей сумона Шуурмакский, принявшего указанное решение, за исключением случаев, предусмотренных Федеральным законом от 06.10.2003 года </w:t>
      </w:r>
      <w:hyperlink r:id="rId78" w:tgtFrame="_blank" w:history="1">
        <w:r w:rsidRPr="00403569">
          <w:rPr>
            <w:rFonts w:ascii="Times New Roman" w:eastAsia="Times New Roman" w:hAnsi="Times New Roman" w:cs="Times New Roman"/>
            <w:color w:val="0000FF"/>
            <w:sz w:val="24"/>
            <w:szCs w:val="24"/>
          </w:rPr>
          <w:t>№ 131-ФЗ</w:t>
        </w:r>
      </w:hyperlink>
      <w:r w:rsidRPr="00403569">
        <w:rPr>
          <w:rFonts w:ascii="Times New Roman" w:eastAsia="Times New Roman" w:hAnsi="Times New Roman" w:cs="Times New Roman"/>
          <w:color w:val="000000"/>
          <w:sz w:val="24"/>
          <w:szCs w:val="24"/>
        </w:rPr>
        <w:t>«</w:t>
      </w:r>
      <w:hyperlink r:id="rId79"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80"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Финансовое обеспечение деятельности органов местного самоуправления осуществляется за счет собственных доходов бюджета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17. Хурал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Хурал представителей  избирается на муниципальных выборах на основе всеобщего равного и прямого избирательного права при тайном голосовании, сроком на четыре года.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Численность депутатов Хурала представителей составляет 9 человек.</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Хурал представителей сумона Шуурмакский может осуществлять свои полномочия в случае избрания не менее 2/3 депутатов.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Заседание Хурала представителей сумона Шуурмакский не может считаться правомочным, если на нем присутствует менее 50 процентов от числа избранных депутатов. Заседания Хурала представителей сумона  Шуурмакский проводятся не реже одного раза в три месяца.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Вновь избранный Хурал сумона Шуурмакский собирается на первое заседание не позднее 30 дней со дня избрания Хурала представителей сумона Шуурмакский  в правомочном составе.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Хурал представителей сумона Шуурмакский не обладает правами юридического лица.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В исключительной компетенции Хурала представителей сумона Шуурмакский находятся: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принятие устава сумона Шуурмакский и внесение в него изменений;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утверждение бюджета сумона Шуурмакский и отчета о его исполнении;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установление, изменение и отмена местных налогов и сборов в соответствии с законодательством Российской Федерации о налогах и сборах;</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утверждение стратегии социально-экономического развития сумона;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81"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 определение порядка управления и распоряжения имуществом, находящимся в муниципальной собственности;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82"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7) определение порядка участия сумона Шуурмакский в организациях межмуниципального сотрудничества;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определение порядка материально-технического и организационного обеспечения деятельности органов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9) </w:t>
      </w:r>
      <w:proofErr w:type="gramStart"/>
      <w:r w:rsidRPr="00403569">
        <w:rPr>
          <w:rFonts w:ascii="Times New Roman" w:eastAsia="Times New Roman" w:hAnsi="Times New Roman" w:cs="Times New Roman"/>
          <w:color w:val="000000"/>
          <w:sz w:val="24"/>
          <w:szCs w:val="24"/>
        </w:rPr>
        <w:t>контроль за</w:t>
      </w:r>
      <w:proofErr w:type="gramEnd"/>
      <w:r w:rsidRPr="00403569">
        <w:rPr>
          <w:rFonts w:ascii="Times New Roman" w:eastAsia="Times New Roman" w:hAnsi="Times New Roman" w:cs="Times New Roman"/>
          <w:color w:val="000000"/>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принятие решения об удалении Главы сумона Шуурмакский в отставку.</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11) утверждение правил благоустройства территории сумона.             </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83"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8. Хурал представителей сумона Шуурмакский может осуществлять иные полномочия, определяемые федеральным законодательством и законодательством Республики Тыва, а также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Хурал представителей сумона Шуурмакский заслушивает ежегодные отчеты Главы сумона Шуурмакский, председателя Администрации сумона Шуурмакский о результатах их деятельности, деятельности Администрации сумона Шуурмакский и иных подведомственных Администрации сумона Шуурмакский органов местного самоуправления, в том числе о решении вопросов, поставленных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Нормативные правовые акты Хурала представителей сумона Шуурмакский,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Хурала представителей сумона Шуурмакский только по инициативе председателя Администрации сумона Шуурмакский или при наличии его заключения.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Нормативный правовой акт, принятый Хуралом представителей сумона Шуурмакский, направляется Главе сумона Шуурмакский  для подписания и обнародования в течение 10 дней.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 Расходы на обеспечение деятельности Хурала представителей сумона Шуурмакский предусматриваются в бюджете сумона Шуурмакский отдельной строкой в соответствии с классификацией расходов бюджетов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Управление и (или) распоряжение Хуралом представителей сумона Шуурмакский или отдельными депутатами (группами депутатов) в какой бы то ни было форме средствами бюджета сумона Шуурмакский в процессе его исполнения не допускаются, за исключением средств бюджета сумона Шуурмакский, направляемых на обеспечение деятельности Хурала представителей сумона Шуурмакский и депутатов.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13. Полномочия Хурала представителей сумона Шуурмакский могут быть прекращены досрочно в порядке и по основаниям, которые предусмотрены статьей 73 Федерального закона "</w:t>
      </w:r>
      <w:hyperlink r:id="rId84"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Полномочия Хурала представителей сумона Шуурмакский также прекращаются: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в случае принятия Хуралом представителей сумона Шуурмакский решения о самороспуске. С инициативой о самороспуске вправе выступить группа депутатов, составляющая не менее одной трети от установленной численности депутатов Хурала представителей сумона Шуурмакский. Решение о самороспуске считается принятым, если за него проголосовало не менее половины от установленной численности депутатов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в случае вступления в силу решения Верховного суда Республики Тыва о неправомочности данного состава депутатов Хурала представителей сумона Шуурмакский, в том числе в связи со сложением депутатами своих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в случае преобразования сумона Шуурмакский, осуществляемого в соответствии с частями 3, 4 - 7 статьи 13 Федерального закона "</w:t>
      </w:r>
      <w:hyperlink r:id="rId85"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а также в случае упразднения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4) в случае утраты поселением статуса муниципального образования в связи с его объединением с городским округом;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14. Досрочное прекращение полномочий Хурала представителей сумона Шуурмакский влечет досрочное прекращение полномочий его депутатов.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15. В случае досрочного прекращения полномочий Хурала представителей сумона Шуурмакский досрочные выборы в Хурал представителей сумона Шуурмакский проводятся в сроки, установленные федеральным законом.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18. Структура и организация деятельности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Организацию деятельности Хурала представителей сумона Шуурмакский осуществляет председатель Хурала представителей сумона Шуурмакский. Полномочия председателя Хурала представителей сумона Шуурмакский исполняет Глава сумона Шуурмакский, </w:t>
      </w:r>
      <w:proofErr w:type="gramStart"/>
      <w:r w:rsidRPr="00403569">
        <w:rPr>
          <w:rFonts w:ascii="Times New Roman" w:eastAsia="Times New Roman" w:hAnsi="Times New Roman" w:cs="Times New Roman"/>
          <w:color w:val="000000"/>
          <w:sz w:val="24"/>
          <w:szCs w:val="24"/>
        </w:rPr>
        <w:t>избираемый</w:t>
      </w:r>
      <w:proofErr w:type="gramEnd"/>
      <w:r w:rsidRPr="00403569">
        <w:rPr>
          <w:rFonts w:ascii="Times New Roman" w:eastAsia="Times New Roman" w:hAnsi="Times New Roman" w:cs="Times New Roman"/>
          <w:color w:val="000000"/>
          <w:sz w:val="24"/>
          <w:szCs w:val="24"/>
        </w:rPr>
        <w:t xml:space="preserve"> Хуралом представителей сумона Шуурмакский из своего состава.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Порядок избрания председателя Хурала представителей, заместителя председателя Хурала представителей сумона Шуурмакский устанавливается регламентом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Порядок проведения заседаний, принятия Хуралом представителей сумона Шуурмакский муниципальных правовых актов определяется его регламентом, который принимается Хуралом представителей сумона Шуурмакский на заседании.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Структура Хурала представителей сумона Шуурмакский, включающая количество и наименования постоянных и временных комиссий, порядок работы, полномочия комиссий Хурала представителей сумона Шуурмакский определяются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19. Глава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Глава сумона Шуурмакский является высшим должностным лицом сумона и </w:t>
      </w:r>
      <w:proofErr w:type="gramStart"/>
      <w:r w:rsidRPr="00403569">
        <w:rPr>
          <w:rFonts w:ascii="Times New Roman" w:eastAsia="Times New Roman" w:hAnsi="Times New Roman" w:cs="Times New Roman"/>
          <w:color w:val="000000"/>
          <w:sz w:val="24"/>
          <w:szCs w:val="24"/>
        </w:rPr>
        <w:t>наделен</w:t>
      </w:r>
      <w:proofErr w:type="gramEnd"/>
      <w:r w:rsidRPr="00403569">
        <w:rPr>
          <w:rFonts w:ascii="Times New Roman" w:eastAsia="Times New Roman" w:hAnsi="Times New Roman" w:cs="Times New Roman"/>
          <w:color w:val="000000"/>
          <w:sz w:val="24"/>
          <w:szCs w:val="24"/>
        </w:rPr>
        <w:t xml:space="preserve"> собственными полномочиями по решению вопросов местного значения. Глава сумона Шуурмакский одновременно является председателем Хурала представителей сумона Шуурмакский. Глава сумона Шуурмакский осуществляет свои полномочия на общественных началах.</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Глава  сумона Шуурмакский избирается Хуралом представителей сумона Шуурмакский из своего состава и исполняет полномочия его председателя. </w:t>
      </w:r>
      <w:proofErr w:type="gramStart"/>
      <w:r w:rsidRPr="00403569">
        <w:rPr>
          <w:rFonts w:ascii="Times New Roman" w:eastAsia="Times New Roman" w:hAnsi="Times New Roman" w:cs="Times New Roman"/>
          <w:color w:val="000000"/>
          <w:sz w:val="24"/>
          <w:szCs w:val="24"/>
        </w:rPr>
        <w:t>Одно и тоже</w:t>
      </w:r>
      <w:proofErr w:type="gramEnd"/>
      <w:r w:rsidRPr="00403569">
        <w:rPr>
          <w:rFonts w:ascii="Times New Roman" w:eastAsia="Times New Roman" w:hAnsi="Times New Roman" w:cs="Times New Roman"/>
          <w:color w:val="000000"/>
          <w:sz w:val="24"/>
          <w:szCs w:val="24"/>
        </w:rPr>
        <w:t xml:space="preserve"> лицо не может занимать должность главы сумона Шуурмакский более двух сроков подряд.</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23.09.2015 </w:t>
      </w:r>
      <w:hyperlink r:id="rId86"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22.12.2015 </w:t>
      </w:r>
      <w:hyperlink r:id="rId87" w:tgtFrame="_blank" w:history="1">
        <w:r w:rsidRPr="00403569">
          <w:rPr>
            <w:rFonts w:ascii="Times New Roman" w:eastAsia="Times New Roman" w:hAnsi="Times New Roman" w:cs="Times New Roman"/>
            <w:color w:val="0000FF"/>
            <w:sz w:val="24"/>
            <w:szCs w:val="24"/>
          </w:rPr>
          <w:t>№ 22</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21.02.2017 </w:t>
      </w:r>
      <w:hyperlink r:id="rId88"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Глава  сумона Шуурмакский избирается открытым голосованием. Избранным на должность Главы сумона Шуурмакский считается кандидат, за которого проголосовало не менее 2/3 депутатов от установленной общей численности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4. В случае если на должность Главы сумона Шуурмакский были выдвинуты два или более кандидата и ни один из них не набрал требуемого для избрания числа голосов, проводится второй тур голосования. Второй тур голосования проводится по двум кандидатам, получившим наибольшее количество голосов в первом туре голосования.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5. Избранным на должность Главы сумона Шуурмакский по итогам второго тура голосования считается кандидат, получивший большинство голосов от </w:t>
      </w:r>
      <w:proofErr w:type="gramStart"/>
      <w:r w:rsidRPr="00403569">
        <w:rPr>
          <w:rFonts w:ascii="Times New Roman" w:eastAsia="Times New Roman" w:hAnsi="Times New Roman" w:cs="Times New Roman"/>
          <w:color w:val="000000"/>
          <w:sz w:val="24"/>
          <w:szCs w:val="24"/>
        </w:rPr>
        <w:t>общего</w:t>
      </w:r>
      <w:proofErr w:type="gramEnd"/>
      <w:r w:rsidRPr="00403569">
        <w:rPr>
          <w:rFonts w:ascii="Times New Roman" w:eastAsia="Times New Roman" w:hAnsi="Times New Roman" w:cs="Times New Roman"/>
          <w:color w:val="000000"/>
          <w:sz w:val="24"/>
          <w:szCs w:val="24"/>
        </w:rPr>
        <w:t xml:space="preserve"> установленного для Хурала представителей сумона Шуурмакский  числа депутатов.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Если во втором туре голосования Глава сумона Шуурмакский не </w:t>
      </w:r>
      <w:proofErr w:type="gramStart"/>
      <w:r w:rsidRPr="00403569">
        <w:rPr>
          <w:rFonts w:ascii="Times New Roman" w:eastAsia="Times New Roman" w:hAnsi="Times New Roman" w:cs="Times New Roman"/>
          <w:color w:val="000000"/>
          <w:sz w:val="24"/>
          <w:szCs w:val="24"/>
        </w:rPr>
        <w:t>избран</w:t>
      </w:r>
      <w:proofErr w:type="gramEnd"/>
      <w:r w:rsidRPr="00403569">
        <w:rPr>
          <w:rFonts w:ascii="Times New Roman" w:eastAsia="Times New Roman" w:hAnsi="Times New Roman" w:cs="Times New Roman"/>
          <w:color w:val="000000"/>
          <w:sz w:val="24"/>
          <w:szCs w:val="24"/>
        </w:rPr>
        <w:t>, то процедура выборов повторяется, начиная с выдвижения кандидатов.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5.1) В случае принятия закона субъекта Российской Федерации, изменяющего порядок избрания главы муниципального образования, устав сумона Шуурмакский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14.11.2014 </w:t>
      </w:r>
      <w:hyperlink r:id="rId89"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Результаты выборов Главы сумона Шуурмакский оформляются решением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Глава сумона Шуурмакский в пределах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представляет сумон  Шуурмакский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подписывает и обнародует в порядке, установленном настоящим Уставом, правовые акты, принятые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издает в пределах своих полномочий правовые акты;</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вправе требовать созыва внеочередного заседания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7.1. </w:t>
      </w:r>
      <w:proofErr w:type="gramStart"/>
      <w:r w:rsidRPr="00403569">
        <w:rPr>
          <w:rFonts w:ascii="Times New Roman" w:eastAsia="Times New Roman" w:hAnsi="Times New Roman" w:cs="Times New Roman"/>
          <w:color w:val="000000"/>
          <w:sz w:val="24"/>
          <w:szCs w:val="24"/>
        </w:rPr>
        <w:t>Глава сумона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w:t>
      </w:r>
      <w:proofErr w:type="gramEnd"/>
      <w:r w:rsidRPr="00403569">
        <w:rPr>
          <w:rFonts w:ascii="Times New Roman" w:eastAsia="Times New Roman" w:hAnsi="Times New Roman" w:cs="Times New Roman"/>
          <w:color w:val="000000"/>
          <w:sz w:val="24"/>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90"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22.12.2015 </w:t>
      </w:r>
      <w:hyperlink r:id="rId91" w:tgtFrame="_blank" w:history="1">
        <w:r w:rsidRPr="00403569">
          <w:rPr>
            <w:rFonts w:ascii="Times New Roman" w:eastAsia="Times New Roman" w:hAnsi="Times New Roman" w:cs="Times New Roman"/>
            <w:color w:val="0000FF"/>
            <w:sz w:val="24"/>
            <w:szCs w:val="24"/>
          </w:rPr>
          <w:t>№ 22</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28.06.2017 </w:t>
      </w:r>
      <w:hyperlink r:id="rId92"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8. Глава сумона Шуурмакский </w:t>
      </w:r>
      <w:proofErr w:type="gramStart"/>
      <w:r w:rsidRPr="00403569">
        <w:rPr>
          <w:rFonts w:ascii="Times New Roman" w:eastAsia="Times New Roman" w:hAnsi="Times New Roman" w:cs="Times New Roman"/>
          <w:color w:val="000000"/>
          <w:sz w:val="24"/>
          <w:szCs w:val="24"/>
        </w:rPr>
        <w:t>подконтролен</w:t>
      </w:r>
      <w:proofErr w:type="gramEnd"/>
      <w:r w:rsidRPr="00403569">
        <w:rPr>
          <w:rFonts w:ascii="Times New Roman" w:eastAsia="Times New Roman" w:hAnsi="Times New Roman" w:cs="Times New Roman"/>
          <w:color w:val="000000"/>
          <w:sz w:val="24"/>
          <w:szCs w:val="24"/>
        </w:rPr>
        <w:t xml:space="preserve"> и подотчетен населению и Хуралу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Глава сумона Шуурмакский представляет Хуралу представителей сумона Шуурмакский ежегодные отчеты о результатах своей деятельности, в том числе о решении вопросов, поставленных перед ним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Полномочия Главы сумона Шуурмакский прекращаются досрочно в случае: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смерти;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отставки по собственному желанию;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3) удаления в отставку в соответствии со статьей 74.1 Федерального закона "</w:t>
      </w:r>
      <w:hyperlink r:id="rId93"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отрешения от должности в соответствии со статьей 74 Федерального закона "</w:t>
      </w:r>
      <w:hyperlink r:id="rId94"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признания судом недееспособным или ограниченно дееспособным;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признания судом безвестно отсутствующим или объявления умершим;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вступления в отношении его в законную силу обвинительного приговора суда;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выезда за пределы Российской Федерации на постоянное место жительства;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03569">
        <w:rPr>
          <w:rFonts w:ascii="Times New Roman" w:eastAsia="Times New Roman" w:hAnsi="Times New Roman" w:cs="Times New Roman"/>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отзыва избирателями;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установленной в судебном порядке стойкой неспособности по состоянию здоровья осуществлять полномочия Главы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12) исключен Решением Хурала представителей сельского поселения сумон Шуурмакский Тес-Хемского кожууна от 03.12.2012 г. </w:t>
      </w:r>
      <w:hyperlink r:id="rId95"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13) преобразования сумона Шуурмакский,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14) утраты сумоном Шуурмакский статуса муниципального образования в связи с его объединением с городским округом;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15) увеличения численности избирателей сумона Шуурмакский более чем на 25 процентов, произошедшего вследствие изменения границ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В случае досрочного прекращения полномочий главы сумона Шуурмакский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21.02.2017 </w:t>
      </w:r>
      <w:hyperlink r:id="rId96"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 В случае досрочного прекращения полномочий Главы сумона Шуурмакский избрание Хуралом представителей сумона Шуурмакский Главы сумона Шуурмакский проводится в соответствии с пунктами 2-6 настоящей статьи.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В случае досрочного прекращения полномочий главы сумона, избрание главы сумона Хуралом представителей из своего состава осуществляется не позднее чем через шесть месяцев со дня такого прекращения полномочий. При этом если до истечения срока полномочий Хурала представителей осталось менее шести месяцев, избрание главы сумона из состава Хурала представителей.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97"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13.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глава сумона, полномочия которого прекращены досрочно на основании правового акта Главы – Председателя Правительства Республики Тыва об отрешении от должности главы сумона либо на основании решения Хурала представителей сумона об удалении главы сумона в отставку, обжалует данные правовой акт или решение в судебном порядке, досрочные выборы главы сумона, избираемого на муниципальных выборах, не могут быть назначены до вступления решения суда в законную силу.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(доп. Решением Хурала представителей сельского поселения сумон Шуурмакский Тес-Хемского кожууна от 14.11.2014 </w:t>
      </w:r>
      <w:hyperlink r:id="rId98"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99"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14).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глава сумона, полномочия которого прекращены досрочно на основании правового акта Главы – Председателя Правительства Республики Тыва об отрешении от должности главы сумона либо на основании решения Хурала представителей сумона об удалении главы сумона в отставку, обжалует данные правовой акт или решение в судебном порядке, Хурал представителей сумона не вправе принимать решение об избрании главы сумона, избираемого Хуралом представителей сумона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14.11.2014 </w:t>
      </w:r>
      <w:hyperlink r:id="rId100"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04.04.2016 </w:t>
      </w:r>
      <w:hyperlink r:id="rId101"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102"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20. Администрация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Администрация сумона Шуурмакский является исполнительно-распорядительным органом местного самоуправления.</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Администрацией сумона Шуурмакский руководит Председатель Администрации на принципах единоначалия.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Председателем Администрации сумона Шуурмакский является лицо, назначаемое на должность Хуралом представителей сумона Шуурмакский по результатам конкурса. Председатель администрации сумона Шуурмакский назначается на срок полномочий его назначившего Хурала представителей сумона Шуурмакский (до дня начала работы представительного органа муниципального образования нового созыва), но не менее чем на два года. Глава сумона Шуурмакский заключает контракт с назначенным по результатам конкурса председателем Администрации сумона Шуурмакский. </w:t>
      </w:r>
      <w:proofErr w:type="gramStart"/>
      <w:r w:rsidRPr="00403569">
        <w:rPr>
          <w:rFonts w:ascii="Times New Roman" w:eastAsia="Times New Roman" w:hAnsi="Times New Roman" w:cs="Times New Roman"/>
          <w:color w:val="000000"/>
          <w:sz w:val="24"/>
          <w:szCs w:val="24"/>
        </w:rPr>
        <w:t>Одно и тоже</w:t>
      </w:r>
      <w:proofErr w:type="gramEnd"/>
      <w:r w:rsidRPr="00403569">
        <w:rPr>
          <w:rFonts w:ascii="Times New Roman" w:eastAsia="Times New Roman" w:hAnsi="Times New Roman" w:cs="Times New Roman"/>
          <w:color w:val="000000"/>
          <w:sz w:val="24"/>
          <w:szCs w:val="24"/>
        </w:rPr>
        <w:t xml:space="preserve"> лицо не может занимать должность председателя администрации сумона Шуурмакский более двух сроков подряд.</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23.09.2015 </w:t>
      </w:r>
      <w:hyperlink r:id="rId103"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Условия контракта для Председателя Администрации сумона Шуурмакский  утверждаются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28.06.2017 </w:t>
      </w:r>
      <w:hyperlink r:id="rId104"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4. Порядок проведения конкурса на замещение должности Председателя Администрации сумона Шуурмакский устанавливается Хуралом представителей сумона Шуурмакский. Условия конкурса, сведения о дате, времени и месте его проведения, проекта контракта публикуются не </w:t>
      </w:r>
      <w:proofErr w:type="gramStart"/>
      <w:r w:rsidRPr="00403569">
        <w:rPr>
          <w:rFonts w:ascii="Times New Roman" w:eastAsia="Times New Roman" w:hAnsi="Times New Roman" w:cs="Times New Roman"/>
          <w:color w:val="000000"/>
          <w:sz w:val="24"/>
          <w:szCs w:val="24"/>
        </w:rPr>
        <w:t>позднее</w:t>
      </w:r>
      <w:proofErr w:type="gramEnd"/>
      <w:r w:rsidRPr="00403569">
        <w:rPr>
          <w:rFonts w:ascii="Times New Roman" w:eastAsia="Times New Roman" w:hAnsi="Times New Roman" w:cs="Times New Roman"/>
          <w:color w:val="000000"/>
          <w:sz w:val="24"/>
          <w:szCs w:val="24"/>
        </w:rPr>
        <w:t xml:space="preserve"> чем за 20 дней до дня проведения конкурса.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Решением Хурала представителей сельского поселения сумон Шуурмакский Тес-Хемского кожууна от 14.11.2014 </w:t>
      </w:r>
      <w:hyperlink r:id="rId105"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Лицо назначается на должность Председателя Администрации сумона Шуурмакский Хуралом представителей сумона Шуурмакский из числа кандидатов, представленных конкурсной комиссией по результатам конкурса.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Контра</w:t>
      </w:r>
      <w:proofErr w:type="gramStart"/>
      <w:r w:rsidRPr="00403569">
        <w:rPr>
          <w:rFonts w:ascii="Times New Roman" w:eastAsia="Times New Roman" w:hAnsi="Times New Roman" w:cs="Times New Roman"/>
          <w:color w:val="000000"/>
          <w:sz w:val="24"/>
          <w:szCs w:val="24"/>
        </w:rPr>
        <w:t>кт с Пр</w:t>
      </w:r>
      <w:proofErr w:type="gramEnd"/>
      <w:r w:rsidRPr="00403569">
        <w:rPr>
          <w:rFonts w:ascii="Times New Roman" w:eastAsia="Times New Roman" w:hAnsi="Times New Roman" w:cs="Times New Roman"/>
          <w:color w:val="000000"/>
          <w:sz w:val="24"/>
          <w:szCs w:val="24"/>
        </w:rPr>
        <w:t>едседателем Администрации сумона  Шуурмакский заключается Главой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Председатель Администрации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w:t>
      </w:r>
      <w:proofErr w:type="gramStart"/>
      <w:r w:rsidRPr="00403569">
        <w:rPr>
          <w:rFonts w:ascii="Times New Roman" w:eastAsia="Times New Roman" w:hAnsi="Times New Roman" w:cs="Times New Roman"/>
          <w:color w:val="000000"/>
          <w:sz w:val="24"/>
          <w:szCs w:val="24"/>
        </w:rPr>
        <w:t>подконтролен</w:t>
      </w:r>
      <w:proofErr w:type="gramEnd"/>
      <w:r w:rsidRPr="00403569">
        <w:rPr>
          <w:rFonts w:ascii="Times New Roman" w:eastAsia="Times New Roman" w:hAnsi="Times New Roman" w:cs="Times New Roman"/>
          <w:color w:val="000000"/>
          <w:sz w:val="24"/>
          <w:szCs w:val="24"/>
        </w:rPr>
        <w:t xml:space="preserve"> и подотчетен Хуралу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представляет Хуралу представителей сумона Шуурмакский ежегодные отчеты о результатах своей деятельности и деятельности администрации, в том числе о решении вопросов, поставленных Хуралом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обеспечивает осуществление Администрацией сумона Шуурмакский полномочий по решению вопросов местного значения и отдельных государственных полномочий, переданных органам местного самоуправления сумона Шуурмакский федеральными законами и законами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утверждает предельную численность органов местного самоуправления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Администрация сумона Шуурмакский обладает правами юридического лица.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Структура и положение об Администрации сумона Шуурмакский утверждаются Хуралом представителей сумона Шуурмакский по представлению Председателя Администрации сумона Шуурмакский. Отдельный аппарат Администрации сумона Шуурмакский не образуется и не формируется.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В структуре Администрации сумона Шуурмакский предусматриваются отраслевые подразделения.</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Председатель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Председатель Администрации сумона Шуурмакский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10.1. </w:t>
      </w:r>
      <w:proofErr w:type="gramStart"/>
      <w:r w:rsidRPr="00403569">
        <w:rPr>
          <w:rFonts w:ascii="Times New Roman" w:eastAsia="Times New Roman" w:hAnsi="Times New Roman" w:cs="Times New Roman"/>
          <w:color w:val="000000"/>
          <w:sz w:val="24"/>
          <w:szCs w:val="24"/>
        </w:rPr>
        <w:t>Председатель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w:t>
      </w:r>
      <w:proofErr w:type="gramEnd"/>
      <w:r w:rsidRPr="00403569">
        <w:rPr>
          <w:rFonts w:ascii="Times New Roman" w:eastAsia="Times New Roman" w:hAnsi="Times New Roman" w:cs="Times New Roman"/>
          <w:color w:val="000000"/>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03.12.2012 г. </w:t>
      </w:r>
      <w:hyperlink r:id="rId106"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22.12.2015 </w:t>
      </w:r>
      <w:hyperlink r:id="rId107" w:tgtFrame="_blank" w:history="1">
        <w:r w:rsidRPr="00403569">
          <w:rPr>
            <w:rFonts w:ascii="Times New Roman" w:eastAsia="Times New Roman" w:hAnsi="Times New Roman" w:cs="Times New Roman"/>
            <w:color w:val="0000FF"/>
            <w:sz w:val="24"/>
            <w:szCs w:val="24"/>
          </w:rPr>
          <w:t>№ 22</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28.06.2017 </w:t>
      </w:r>
      <w:hyperlink r:id="rId108"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Полномочия Председателя Администрации сумона Шуурмакский, осуществляемые на основе контракта, прекращаются досрочно лишь в случае:</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смерти;</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отставки по собственному желанию;</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расторжения контракта в соответствии с частью 12 настоящей статьи;</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4) отрешения от должности в соответствии со статьей 74 Федерального закона "</w:t>
      </w:r>
      <w:hyperlink r:id="rId109"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признания судом недееспособным или ограниченно дееспособным;</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признания судом безвестно отсутствующим или объявления умершим;</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вступления в отношении его в законную силу обвинительного приговора суда;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выезда за пределы Российской Федерации на постоянное место жительства;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03569">
        <w:rPr>
          <w:rFonts w:ascii="Times New Roman" w:eastAsia="Times New Roman" w:hAnsi="Times New Roman" w:cs="Times New Roman"/>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призыва на военную службу или направления на заменяющую ее альтернативную гражданскую службу;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преобразования, упразднения сумона Шуурмакский, осуществляемого в соответствии с Федеральным  законом "</w:t>
      </w:r>
      <w:hyperlink r:id="rId110"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 увеличения численности избирателей сумона Шуурмакский более чем на 25 процентов, произошедшего вследствие изменения границ муниципального образования;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13) вступления в должность главы муниципального образования, исполняющего полномочия главы местной администрации (доп. Решением Хурала представителей сельского поселения сумон Шуурмакский Тес-Хемского кожууна от 03.12.2012 г. </w:t>
      </w:r>
      <w:hyperlink r:id="rId111"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12. Контра</w:t>
      </w:r>
      <w:proofErr w:type="gramStart"/>
      <w:r w:rsidRPr="00403569">
        <w:rPr>
          <w:rFonts w:ascii="Times New Roman" w:eastAsia="Times New Roman" w:hAnsi="Times New Roman" w:cs="Times New Roman"/>
          <w:color w:val="000000"/>
          <w:sz w:val="24"/>
          <w:szCs w:val="24"/>
        </w:rPr>
        <w:t>кт с Пр</w:t>
      </w:r>
      <w:proofErr w:type="gramEnd"/>
      <w:r w:rsidRPr="00403569">
        <w:rPr>
          <w:rFonts w:ascii="Times New Roman" w:eastAsia="Times New Roman" w:hAnsi="Times New Roman" w:cs="Times New Roman"/>
          <w:color w:val="000000"/>
          <w:sz w:val="24"/>
          <w:szCs w:val="24"/>
        </w:rPr>
        <w:t>едседателем Администрации сумона Шуурмакский может быть расторгнут по соглашению сторон или в судебном порядке на основании заявления: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Хурала представителей сумона Шуурмакский или Главы сумона Шуурмакский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10 настоящей статьи;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Главы - Председателя Правительства Республики Тыва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Тыва, а также в связи с несоблюдением ограничений, установленных частью 10  настоящей статьи;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Председателя Администрации сумона Шуурмакский  - в связи с нарушениями условий контракта органами местного самоуправления  и (или) органами государственной власти Республики Тыва.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Контракт с председателем администрации сумона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w:t>
      </w:r>
      <w:proofErr w:type="gramEnd"/>
      <w:r w:rsidRPr="00403569">
        <w:rPr>
          <w:rFonts w:ascii="Times New Roman" w:eastAsia="Times New Roman" w:hAnsi="Times New Roman" w:cs="Times New Roman"/>
          <w:color w:val="000000"/>
          <w:sz w:val="24"/>
          <w:szCs w:val="24"/>
        </w:rPr>
        <w:t xml:space="preserve"> и полноты сведений о доходах, расходах, </w:t>
      </w:r>
      <w:r w:rsidRPr="00403569">
        <w:rPr>
          <w:rFonts w:ascii="Times New Roman" w:eastAsia="Times New Roman" w:hAnsi="Times New Roman" w:cs="Times New Roman"/>
          <w:color w:val="000000"/>
          <w:sz w:val="24"/>
          <w:szCs w:val="24"/>
        </w:rPr>
        <w:lastRenderedPageBreak/>
        <w:t>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12"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12.1. В связи с истечением срока полномочий председателя администрации сумона Шуурмакский до проведения конкурса на должность председателя администрации сумона Шуурмакский и его последующего назначения, его обязанности временно исполняет лицо, назначаемое на должность Хуралом представителей сумона Шуурмакский.</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23.09.2015 </w:t>
      </w:r>
      <w:hyperlink r:id="rId113"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21.02.2017 </w:t>
      </w:r>
      <w:hyperlink r:id="rId114"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12.2. В случае досрочного прекращения полномочий председателя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администрации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21.02.2017 </w:t>
      </w:r>
      <w:hyperlink r:id="rId115" w:tgtFrame="_blank" w:history="1">
        <w:r w:rsidRPr="00403569">
          <w:rPr>
            <w:rFonts w:ascii="Times New Roman" w:eastAsia="Times New Roman" w:hAnsi="Times New Roman" w:cs="Times New Roman"/>
            <w:color w:val="0000FF"/>
            <w:sz w:val="24"/>
            <w:szCs w:val="24"/>
          </w:rPr>
          <w:t>№ 05</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13. Компетенция и полномочия Администрации сумона Шуурмакский по решению вопросов местного значения устанавливаются положением об Администрации сумона Шуурмакский, утверждаемым решением Хурала представителей сумона Шуурмакский по представлению Председателя Администрации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21. Контрольно-счетный орган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(в ред. Решения Хурала представителей сельского поселения сумон Шуурмакский Тес-Хемского кожууна от 03.12.2012 г. </w:t>
      </w:r>
      <w:hyperlink r:id="rId116"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Контрольно-счетный орган  муниципального образования образуется представительным органом сумона Шуурмакский</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 </w:t>
      </w:r>
      <w:proofErr w:type="gramStart"/>
      <w:r w:rsidRPr="00403569">
        <w:rPr>
          <w:rFonts w:ascii="Times New Roman" w:eastAsia="Times New Roman" w:hAnsi="Times New Roman" w:cs="Times New Roman"/>
          <w:color w:val="000000"/>
          <w:sz w:val="24"/>
          <w:szCs w:val="24"/>
        </w:rPr>
        <w:t>Порядок организации и деятельности контрольно-счетного органа муниципального образования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года </w:t>
      </w:r>
      <w:hyperlink r:id="rId117" w:tgtFrame="_blank" w:history="1">
        <w:r w:rsidRPr="00403569">
          <w:rPr>
            <w:rFonts w:ascii="Times New Roman" w:eastAsia="Times New Roman" w:hAnsi="Times New Roman" w:cs="Times New Roman"/>
            <w:color w:val="0000FF"/>
            <w:sz w:val="24"/>
            <w:szCs w:val="24"/>
          </w:rPr>
          <w:t>№ 131-ФЗ</w:t>
        </w:r>
      </w:hyperlink>
      <w:r w:rsidRPr="00403569">
        <w:rPr>
          <w:rFonts w:ascii="Times New Roman" w:eastAsia="Times New Roman" w:hAnsi="Times New Roman" w:cs="Times New Roman"/>
          <w:color w:val="000000"/>
          <w:sz w:val="24"/>
          <w:szCs w:val="24"/>
        </w:rPr>
        <w:t> «</w:t>
      </w:r>
      <w:hyperlink r:id="rId118"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Бюджетным кодексом Российской Федерации, другими федеральными законами и иными нормативными правовыми актами Российской Федерации</w:t>
      </w:r>
      <w:proofErr w:type="gramEnd"/>
      <w:r w:rsidRPr="00403569">
        <w:rPr>
          <w:rFonts w:ascii="Times New Roman" w:eastAsia="Times New Roman" w:hAnsi="Times New Roman" w:cs="Times New Roman"/>
          <w:color w:val="000000"/>
          <w:sz w:val="24"/>
          <w:szCs w:val="24"/>
        </w:rPr>
        <w:t>,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22. Избирательная комиссия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Избирательная комиссия сумона Шуурмакский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сумона Шуурмакский, преобразования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Избирательная комиссия сумона Шуурмакский является муниципальным органом, который не входит в структуру органов местного самоуправления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3. Срок полномочий избирательной комиссии сумона Шуурмакский составляет пять лет. Избирательная комиссия сумона  Шуурмакский состоит из шести членов с правом решающего голоса.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Порядок формирования и полномочия избирательной комиссии сумона Шуурмакский  устанавливаются законодательством.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На основании решения Хурала представителей сумона Шуурмакский полномочия избирательной комиссии сумона Шуурмакский могут быть возложены Избирательной комиссией Республики Тыва на территориальную избирательную комиссию кожууна.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23. Статус Главы сумона Шуурмакский, депутата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Главе сумона Шуурмакский, депутату Хурала представителей обеспечиваются условия для беспрепятственного осуществления своих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Срок полномочий депутата Хурала представителей сумона Шуурмакский составляет четыре года. Глава сумона Шуурмакский избирается на срок полномочий Хурала представителей избравший его.</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Полномочия депутата Хурала представителей сумона Шуурмакский начинаются со дня его избрания и прекращаются со дня начала работы Хурала представителей сумона Шуурмакский  нового созыва.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Полномочия Главы сумона Шуурмакский начинаются со дня его вступления в должность и прекращаются в день вступления в должность вновь избранного Главы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Решение об изменении срока полномочий, а также решение об изменении перечня полномочий и (или) порядка избрания Главы сумона применяется только к Главе сумона Шуурмакский, избранному после вступления в силу соответствующего решения.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03.12.2012 г. </w:t>
      </w:r>
      <w:hyperlink r:id="rId119"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5. </w:t>
      </w:r>
      <w:proofErr w:type="gramStart"/>
      <w:r w:rsidRPr="00403569">
        <w:rPr>
          <w:rFonts w:ascii="Times New Roman" w:eastAsia="Times New Roman" w:hAnsi="Times New Roman" w:cs="Times New Roman"/>
          <w:color w:val="000000"/>
          <w:sz w:val="24"/>
          <w:szCs w:val="24"/>
        </w:rPr>
        <w:t>Выборные должностные лица сумона Шуурмакский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Верховного Хурала (парламента) Республики Тыва, законодательных (представительных) органов государственной власти иных субъектов Российской Федерации, занимать иные государственные должности Российской Федерации, государственные должности Республики Тыва и иных субъектов Российской Федерации, а также должности государственной гражданской службы и должности</w:t>
      </w:r>
      <w:proofErr w:type="gramEnd"/>
      <w:r w:rsidRPr="00403569">
        <w:rPr>
          <w:rFonts w:ascii="Times New Roman" w:eastAsia="Times New Roman" w:hAnsi="Times New Roman" w:cs="Times New Roman"/>
          <w:color w:val="000000"/>
          <w:sz w:val="24"/>
          <w:szCs w:val="24"/>
        </w:rPr>
        <w:t xml:space="preserve"> муниципальной службы. Выборное должностное лицо местного самоуправления сумона Шуурмакский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403569">
        <w:rPr>
          <w:rFonts w:ascii="Times New Roman" w:eastAsia="Times New Roman" w:hAnsi="Times New Roman" w:cs="Times New Roman"/>
          <w:color w:val="FF0000"/>
          <w:sz w:val="24"/>
          <w:szCs w:val="24"/>
        </w:rPr>
        <w:t> </w:t>
      </w:r>
      <w:r w:rsidRPr="00403569">
        <w:rPr>
          <w:rFonts w:ascii="Times New Roman" w:eastAsia="Times New Roman" w:hAnsi="Times New Roman" w:cs="Times New Roman"/>
          <w:color w:val="000000"/>
          <w:sz w:val="24"/>
          <w:szCs w:val="24"/>
        </w:rPr>
        <w:t>"</w:t>
      </w:r>
      <w:hyperlink r:id="rId120"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r w:rsidRPr="00403569">
        <w:rPr>
          <w:rFonts w:ascii="Times New Roman" w:eastAsia="Times New Roman" w:hAnsi="Times New Roman" w:cs="Times New Roman"/>
          <w:color w:val="FF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Глава сумона Шуурмакский, депутат Хурала представителей сумона Шуурмакский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w:t>
      </w:r>
      <w:hyperlink r:id="rId121" w:tgtFrame="_blank" w:history="1">
        <w:r w:rsidRPr="00403569">
          <w:rPr>
            <w:rFonts w:ascii="Times New Roman" w:eastAsia="Times New Roman" w:hAnsi="Times New Roman" w:cs="Times New Roman"/>
            <w:color w:val="0000FF"/>
            <w:sz w:val="24"/>
            <w:szCs w:val="24"/>
          </w:rPr>
          <w:t>О противодействии коррупции</w:t>
        </w:r>
      </w:hyperlink>
      <w:r w:rsidRPr="00403569">
        <w:rPr>
          <w:rFonts w:ascii="Times New Roman" w:eastAsia="Times New Roman" w:hAnsi="Times New Roman" w:cs="Times New Roman"/>
          <w:color w:val="000000"/>
          <w:sz w:val="24"/>
          <w:szCs w:val="24"/>
        </w:rPr>
        <w:t xml:space="preserve">" и другими федеральными законами. </w:t>
      </w:r>
      <w:proofErr w:type="gramStart"/>
      <w:r w:rsidRPr="00403569">
        <w:rPr>
          <w:rFonts w:ascii="Times New Roman" w:eastAsia="Times New Roman" w:hAnsi="Times New Roman" w:cs="Times New Roman"/>
          <w:color w:val="000000"/>
          <w:sz w:val="24"/>
          <w:szCs w:val="24"/>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w:t>
      </w:r>
      <w:r w:rsidRPr="00403569">
        <w:rPr>
          <w:rFonts w:ascii="Times New Roman" w:eastAsia="Times New Roman" w:hAnsi="Times New Roman" w:cs="Times New Roman"/>
          <w:color w:val="000000"/>
          <w:sz w:val="24"/>
          <w:szCs w:val="24"/>
        </w:rPr>
        <w:lastRenderedPageBreak/>
        <w:t>ограничений, запретов, неисполнения обязанностей, установленных Федеральным законом от 25 декабря 2008 года N 273-ФЗ "</w:t>
      </w:r>
      <w:hyperlink r:id="rId122" w:tgtFrame="_blank" w:history="1">
        <w:r w:rsidRPr="00403569">
          <w:rPr>
            <w:rFonts w:ascii="Times New Roman" w:eastAsia="Times New Roman" w:hAnsi="Times New Roman" w:cs="Times New Roman"/>
            <w:color w:val="0000FF"/>
            <w:sz w:val="24"/>
            <w:szCs w:val="24"/>
          </w:rPr>
          <w:t>О противодействии коррупции</w:t>
        </w:r>
      </w:hyperlink>
      <w:r w:rsidRPr="00403569">
        <w:rPr>
          <w:rFonts w:ascii="Times New Roman" w:eastAsia="Times New Roman" w:hAnsi="Times New Roman" w:cs="Times New Roman"/>
          <w:color w:val="000000"/>
          <w:sz w:val="24"/>
          <w:szCs w:val="24"/>
        </w:rPr>
        <w:t>", Федеральным законом от 3 декабря 2012 года N 230-ФЗ "О контроле за соответствием расходов лиц, замещающих государственные должности, и иных лиц</w:t>
      </w:r>
      <w:proofErr w:type="gramEnd"/>
      <w:r w:rsidRPr="00403569">
        <w:rPr>
          <w:rFonts w:ascii="Times New Roman" w:eastAsia="Times New Roman" w:hAnsi="Times New Roman" w:cs="Times New Roman"/>
          <w:color w:val="000000"/>
          <w:sz w:val="24"/>
          <w:szCs w:val="24"/>
        </w:rPr>
        <w:t xml:space="preserve">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31.05.2013 г. </w:t>
      </w:r>
      <w:hyperlink r:id="rId123" w:tgtFrame="_blank" w:history="1">
        <w:r w:rsidRPr="00403569">
          <w:rPr>
            <w:rFonts w:ascii="Times New Roman" w:eastAsia="Times New Roman" w:hAnsi="Times New Roman" w:cs="Times New Roman"/>
            <w:color w:val="0000FF"/>
            <w:sz w:val="24"/>
            <w:szCs w:val="24"/>
          </w:rPr>
          <w:t>№ 32</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22.12.2015 </w:t>
      </w:r>
      <w:hyperlink r:id="rId124" w:tgtFrame="_blank" w:history="1">
        <w:r w:rsidRPr="00403569">
          <w:rPr>
            <w:rFonts w:ascii="Times New Roman" w:eastAsia="Times New Roman" w:hAnsi="Times New Roman" w:cs="Times New Roman"/>
            <w:color w:val="0000FF"/>
            <w:sz w:val="24"/>
            <w:szCs w:val="24"/>
          </w:rPr>
          <w:t>№ 22</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04.04.2016 </w:t>
      </w:r>
      <w:hyperlink r:id="rId125"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5.2. </w:t>
      </w:r>
      <w:proofErr w:type="gramStart"/>
      <w:r w:rsidRPr="00403569">
        <w:rPr>
          <w:rFonts w:ascii="Times New Roman" w:eastAsia="Times New Roman" w:hAnsi="Times New Roman" w:cs="Times New Roman"/>
          <w:color w:val="000000"/>
          <w:sz w:val="24"/>
          <w:szCs w:val="24"/>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26"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5.3. </w:t>
      </w:r>
      <w:proofErr w:type="gramStart"/>
      <w:r w:rsidRPr="00403569">
        <w:rPr>
          <w:rFonts w:ascii="Times New Roman" w:eastAsia="Times New Roman" w:hAnsi="Times New Roman" w:cs="Times New Roman"/>
          <w:color w:val="000000"/>
          <w:sz w:val="24"/>
          <w:szCs w:val="24"/>
        </w:rPr>
        <w:t>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rsidRPr="00403569">
        <w:rPr>
          <w:rFonts w:ascii="Times New Roman" w:eastAsia="Times New Roman" w:hAnsi="Times New Roman" w:cs="Times New Roman"/>
          <w:color w:val="000000"/>
          <w:sz w:val="24"/>
          <w:szCs w:val="24"/>
        </w:rPr>
        <w:t>,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27"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28"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5.5. </w:t>
      </w:r>
      <w:proofErr w:type="gramStart"/>
      <w:r w:rsidRPr="00403569">
        <w:rPr>
          <w:rFonts w:ascii="Times New Roman" w:eastAsia="Times New Roman" w:hAnsi="Times New Roman" w:cs="Times New Roman"/>
          <w:color w:val="000000"/>
          <w:sz w:val="24"/>
          <w:szCs w:val="24"/>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w:t>
      </w:r>
      <w:r w:rsidRPr="00403569">
        <w:rPr>
          <w:rFonts w:ascii="Times New Roman" w:eastAsia="Times New Roman" w:hAnsi="Times New Roman" w:cs="Times New Roman"/>
          <w:color w:val="000000"/>
          <w:sz w:val="24"/>
          <w:szCs w:val="24"/>
        </w:rPr>
        <w:lastRenderedPageBreak/>
        <w:t>или социальной инфраструктуры.</w:t>
      </w:r>
      <w:proofErr w:type="gramEnd"/>
      <w:r w:rsidRPr="00403569">
        <w:rPr>
          <w:rFonts w:ascii="Times New Roman" w:eastAsia="Times New Roman" w:hAnsi="Times New Roman" w:cs="Times New Roman"/>
          <w:color w:val="000000"/>
          <w:sz w:val="24"/>
          <w:szCs w:val="24"/>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129"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130"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131"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5.8.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20.09.2017 </w:t>
      </w:r>
      <w:hyperlink r:id="rId132"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6. </w:t>
      </w:r>
      <w:proofErr w:type="gramStart"/>
      <w:r w:rsidRPr="00403569">
        <w:rPr>
          <w:rFonts w:ascii="Times New Roman" w:eastAsia="Times New Roman" w:hAnsi="Times New Roman" w:cs="Times New Roman"/>
          <w:color w:val="000000"/>
          <w:sz w:val="24"/>
          <w:szCs w:val="24"/>
        </w:rPr>
        <w:t>Гарантии прав Главы сумона Шуурмакский, депутатов Хурала представителей сумона Шуурмакский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w:t>
      </w:r>
      <w:proofErr w:type="gramEnd"/>
      <w:r w:rsidRPr="00403569">
        <w:rPr>
          <w:rFonts w:ascii="Times New Roman" w:eastAsia="Times New Roman" w:hAnsi="Times New Roman" w:cs="Times New Roman"/>
          <w:color w:val="000000"/>
          <w:sz w:val="24"/>
          <w:szCs w:val="24"/>
        </w:rPr>
        <w:t xml:space="preserve"> и служебных транспортных средств, переписки, используемых ими сре</w:t>
      </w:r>
      <w:proofErr w:type="gramStart"/>
      <w:r w:rsidRPr="00403569">
        <w:rPr>
          <w:rFonts w:ascii="Times New Roman" w:eastAsia="Times New Roman" w:hAnsi="Times New Roman" w:cs="Times New Roman"/>
          <w:color w:val="000000"/>
          <w:sz w:val="24"/>
          <w:szCs w:val="24"/>
        </w:rPr>
        <w:t>дств св</w:t>
      </w:r>
      <w:proofErr w:type="gramEnd"/>
      <w:r w:rsidRPr="00403569">
        <w:rPr>
          <w:rFonts w:ascii="Times New Roman" w:eastAsia="Times New Roman" w:hAnsi="Times New Roman" w:cs="Times New Roman"/>
          <w:color w:val="000000"/>
          <w:sz w:val="24"/>
          <w:szCs w:val="24"/>
        </w:rPr>
        <w:t>язи, принадлежащих им документов устанавливаются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Полномочия депутата Хурала представителей сумона Шуурмакский прекращаются досрочно в случае: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смерти;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отставки по собственному желанию;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признания судом недееспособным или ограниченно дееспособным;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признания судом безвестно отсутствующим или объявления умершим;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вступления в отношении его в законную силу обвинительного приговора суда;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выезда за пределы Российской Федерации на постоянное место жительства;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03569">
        <w:rPr>
          <w:rFonts w:ascii="Times New Roman" w:eastAsia="Times New Roman" w:hAnsi="Times New Roman" w:cs="Times New Roman"/>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отзыва избирателями;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9) досрочного прекращения полномочий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10) призыва на военную службу или направления на заменяющую ее альтернативную гражданскую службу;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11) в иных случаях, установленных Федеральным законом "</w:t>
      </w:r>
      <w:hyperlink r:id="rId133"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и иными федеральными законами.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8. Решение Хурала представителей сумона Шуурмакский о досрочном прекращении полномочий депутата Хурала представителей сумона Шуурмакский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Хурала представителей сумона Шуурмакский</w:t>
      </w:r>
      <w:proofErr w:type="gramStart"/>
      <w:r w:rsidRPr="00403569">
        <w:rPr>
          <w:rFonts w:ascii="Times New Roman" w:eastAsia="Times New Roman" w:hAnsi="Times New Roman" w:cs="Times New Roman"/>
          <w:color w:val="000000"/>
          <w:sz w:val="24"/>
          <w:szCs w:val="24"/>
        </w:rPr>
        <w:t xml:space="preserve"> ,</w:t>
      </w:r>
      <w:proofErr w:type="gramEnd"/>
      <w:r w:rsidRPr="00403569">
        <w:rPr>
          <w:rFonts w:ascii="Times New Roman" w:eastAsia="Times New Roman" w:hAnsi="Times New Roman" w:cs="Times New Roman"/>
          <w:color w:val="000000"/>
          <w:sz w:val="24"/>
          <w:szCs w:val="24"/>
        </w:rPr>
        <w:t xml:space="preserve"> - не позднее чем через три месяца со дня появления такого основания.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В случае обращения Главы- Председателя Правительства Республики Тыва  с заявлением о досрочном прекращении полномочий депутата Хурала представителей сумона Шуурмакский днем появления оснований для досрочного прекращения полномочий является день поступления в Хурал представителей сумона Шуурмакский данного заявления.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34"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24. Гарантии деятельности Главы сумона Шуурмакский,  депутата Хурала представителей, осуществляющих свои полномочия на непостоянной основе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Глава сумона Шуурмакский, </w:t>
      </w:r>
      <w:proofErr w:type="gramStart"/>
      <w:r w:rsidRPr="00403569">
        <w:rPr>
          <w:rFonts w:ascii="Times New Roman" w:eastAsia="Times New Roman" w:hAnsi="Times New Roman" w:cs="Times New Roman"/>
          <w:color w:val="000000"/>
          <w:sz w:val="24"/>
          <w:szCs w:val="24"/>
        </w:rPr>
        <w:t>осуществляющий</w:t>
      </w:r>
      <w:proofErr w:type="gramEnd"/>
      <w:r w:rsidRPr="00403569">
        <w:rPr>
          <w:rFonts w:ascii="Times New Roman" w:eastAsia="Times New Roman" w:hAnsi="Times New Roman" w:cs="Times New Roman"/>
          <w:color w:val="000000"/>
          <w:sz w:val="24"/>
          <w:szCs w:val="24"/>
        </w:rPr>
        <w:t xml:space="preserve"> свои полномочия на непостоянной основе, на время проведения заседаний, выполнения поручений, заседаний постоянных комиссий (комитетов), рабочих групп освобождается от выполнения производственных или служебных обязанностей с сохранением за ними места работы (должности) и выплатой им из бюджета сумона Шуурмакский компенсации в размере десяти тысяч рублей.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Помимо указанных в части 1 настоящей статьи выплат Главе сумона Шуурмакский, а также депутату, работающему на непостоянной основе, возмещаются иные расходы, связанные с депутатской деятельностью, в соответствии с порядком, установленным муниципальными правовыми актами.</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i/>
          <w:i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25. Муниципальная служба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Тыва, настоящим Уставом и иными муниципальными правовыми актами.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V. МУНИЦИПАЛЬНЫЕ ПРАВОВЫЕ АКТЫ</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26. Система муниципальных правовых актов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В систему муниципальных правовых актов входят:</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Устав сумона Шуурмакский, правовые акты, принятые на местном референдуме (сходе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нормативные и иные правовые акты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3) правовые акты Главы сумона Шуурмакский, Администрации сумона Шуурмакский и иных органов местного самоуправления и должностных лиц местного самоуправления, предусмотренных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Устав сумона Шуурмакский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Иные муниципальные правовые акты не должны противоречить настоящему Уставу и правовым актам, принятым на местном референдуме.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Хурал представителей сумона Шуурмакский по вопросам, отнесенным к его компетенции федеральными законами, законами Республики Тыва, настоящим Уставом, принимает решения, устанавливающие правила, обязательные для исполнения на территории сумона Шуурмакский. Решения Хурала представителей сумона Шуурмакский принимаются большинством голосов от установленной численности депутатов Хурала представителей сумона Шуурмакский, если иное не установлено федеральным законом, законом Республики Тыва или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Глава сумона Шуурмакский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 сумона Шуурмакский, издает постановления и распоряжения по вопросам организации деятельности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года </w:t>
      </w:r>
      <w:hyperlink r:id="rId135" w:tgtFrame="_blank" w:history="1">
        <w:r w:rsidRPr="00403569">
          <w:rPr>
            <w:rFonts w:ascii="Times New Roman" w:eastAsia="Times New Roman" w:hAnsi="Times New Roman" w:cs="Times New Roman"/>
            <w:color w:val="0000FF"/>
            <w:sz w:val="24"/>
            <w:szCs w:val="24"/>
          </w:rPr>
          <w:t>№ 131-ФЗ</w:t>
        </w:r>
      </w:hyperlink>
      <w:r w:rsidRPr="00403569">
        <w:rPr>
          <w:rFonts w:ascii="Times New Roman" w:eastAsia="Times New Roman" w:hAnsi="Times New Roman" w:cs="Times New Roman"/>
          <w:color w:val="000000"/>
          <w:sz w:val="24"/>
          <w:szCs w:val="24"/>
        </w:rPr>
        <w:t> «</w:t>
      </w:r>
      <w:hyperlink r:id="rId136"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другими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03.12.2012 г. </w:t>
      </w:r>
      <w:hyperlink r:id="rId137"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5. </w:t>
      </w:r>
      <w:proofErr w:type="gramStart"/>
      <w:r w:rsidRPr="00403569">
        <w:rPr>
          <w:rFonts w:ascii="Times New Roman" w:eastAsia="Times New Roman" w:hAnsi="Times New Roman" w:cs="Times New Roman"/>
          <w:color w:val="000000"/>
          <w:sz w:val="24"/>
          <w:szCs w:val="24"/>
        </w:rPr>
        <w:t>Председатель Администрации в пределах своих полномочий, установленных федеральными законами, законами Республики Тыва, настоящим Уставом, нормативными правовыми актами Хурала представителей сумона Шуурмакский издает постановления Администрации сумона Шуурмакский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сумона Шуурмакский), а также распоряжения Администрации сумона Шуурмакский - по вопросам организации работы Администрации сумона Шуурмакский.</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Иные должностные лица местного самоуправления издают распоряжения и приказы по вопросам, отнесенным к их полномочиям федеральным законодательством, законодательством Республики Тыва, настоящим Уставом, иными муниципальными нормативными правовыми актами.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27. Включение муниципальных нормативных правовых актов сумона Шуурмакский в регистр муниципальных нормативных правовых актов Республики Тыва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Муниципальные нормативные правовые акты Главы сумона Шуурмакский, Хурала представителей, Администрации сумона Шуурмакский, а также иных муниципальных органов и должностных лиц,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Тыва, организация и ведение, которого осуществляются уполномоченным органом исполнительной власти Республики Тыва.</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28. Решения, принятые путем прямого волеизъявления граждан</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1. Решение вопросов местного значения непосредственно гражданами осуществляется путем прямого волеизъявления населения сумона Шуурмакский, выраженного на местном референдуме.</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w:t>
      </w:r>
      <w:proofErr w:type="gramStart"/>
      <w:r w:rsidRPr="00403569">
        <w:rPr>
          <w:rFonts w:ascii="Times New Roman" w:eastAsia="Times New Roman" w:hAnsi="Times New Roman" w:cs="Times New Roman"/>
          <w:color w:val="000000"/>
          <w:sz w:val="24"/>
          <w:szCs w:val="24"/>
        </w:rPr>
        <w:t>Если для реализации решения, принятого путем прямого волеизъявления населения сумона Шуурмакский,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403569">
        <w:rPr>
          <w:rFonts w:ascii="Times New Roman" w:eastAsia="Times New Roman" w:hAnsi="Times New Roman" w:cs="Times New Roman"/>
          <w:color w:val="000000"/>
          <w:sz w:val="24"/>
          <w:szCs w:val="24"/>
        </w:rPr>
        <w:t>. Указанный срок не может превышать три месяца.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28.1. Содержание правил благоустройства территории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Шуурмакский Тес-Хемского кожууна от 02.02.2018 </w:t>
      </w:r>
      <w:hyperlink r:id="rId138"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Правила благоустройства территории сумона утверждаются Хуралом представителей сумона.</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Правила благоустройства территории сумона могут регулировать вопросы:</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содержания территорий общего пользования и порядка пользования такими территориями;</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внешнего вида фасадов и ограждающих конструкций зданий, строений, сооружений;</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организации освещения территории сумона, включая архитектурную подсветку зданий, строений, сооружений;</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5) организации озеленения территории сумона, включая порядок создания, содержания, восстановления и </w:t>
      </w:r>
      <w:proofErr w:type="gramStart"/>
      <w:r w:rsidRPr="00403569">
        <w:rPr>
          <w:rFonts w:ascii="Times New Roman" w:eastAsia="Times New Roman" w:hAnsi="Times New Roman" w:cs="Times New Roman"/>
          <w:color w:val="000000"/>
          <w:sz w:val="24"/>
          <w:szCs w:val="24"/>
        </w:rPr>
        <w:t>охраны</w:t>
      </w:r>
      <w:proofErr w:type="gramEnd"/>
      <w:r w:rsidRPr="00403569">
        <w:rPr>
          <w:rFonts w:ascii="Times New Roman" w:eastAsia="Times New Roman" w:hAnsi="Times New Roman" w:cs="Times New Roman"/>
          <w:color w:val="000000"/>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6) размещения информации на территории сумона, в том числе установки указателей с наименованиями улиц и номерами домов, вывесок;</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8) организации пешеходных коммуникаций, в том числе тротуаров, аллей, дорожек, тропинок;</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9) обустройства территории сумона в целях обеспечения беспрепятственного передвижения по указанной территории инвалидов и других маломобильных групп населения;</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10) уборки территории муниципального образования, в том числе в зимний период;</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11) организации стоков ливневых вод;</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12) порядка проведения земляных работ;</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14) определения границ прилегающих территорий в соответствии с порядком, установленным законом субъекта Российской Федерации;</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15) праздничного оформления территории сумона;</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16) порядка участия граждан и организаций в реализации мероприятий по благоустройству территории сумона;</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17) осуществления </w:t>
      </w:r>
      <w:proofErr w:type="gramStart"/>
      <w:r w:rsidRPr="00403569">
        <w:rPr>
          <w:rFonts w:ascii="Times New Roman" w:eastAsia="Times New Roman" w:hAnsi="Times New Roman" w:cs="Times New Roman"/>
          <w:color w:val="000000"/>
          <w:sz w:val="24"/>
          <w:szCs w:val="24"/>
        </w:rPr>
        <w:t>контроля за</w:t>
      </w:r>
      <w:proofErr w:type="gramEnd"/>
      <w:r w:rsidRPr="00403569">
        <w:rPr>
          <w:rFonts w:ascii="Times New Roman" w:eastAsia="Times New Roman" w:hAnsi="Times New Roman" w:cs="Times New Roman"/>
          <w:color w:val="000000"/>
          <w:sz w:val="24"/>
          <w:szCs w:val="24"/>
        </w:rPr>
        <w:t xml:space="preserve"> соблюдением правил благоустройства территории сумона.</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Законом субъекта Российской Федерации могут быть предусмотрены иные вопросы, регулируемые правилами благоустройства территории сумона, исходя из природно-климатических, географических, социально-экономических и иных особенностей отдельных муниципальных образований.</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29. Подготовка муниципальных правовых актов</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Проекты муниципальных правовых актов могут вноситься на рассмотрение Хурала представителей депутатами Хурала представителей сумона Шуурмакский, Главой сумона Шуурмакский, Председателем Администрации сумона Шуурмакский, органами территориального общественного самоуправления, инициативными группами граждан, прокурором кожууна.</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Порядок внесения проектов муниципальных правовых актов на рассмотрение Хурала представителей сумона Шуурмакский, а также Главы сумона Шуурмакский, Председателя Администрации сумона Шуурмакский, перечень и форма прилагаемых к ним документов, устанавливается соответственно Хуралом представителей, Главой сумона Шуурмакский, Председателем Администрации самостоятельно.</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w:t>
      </w:r>
      <w:proofErr w:type="gramStart"/>
      <w:r w:rsidRPr="00403569">
        <w:rPr>
          <w:rFonts w:ascii="Times New Roman" w:eastAsia="Times New Roman" w:hAnsi="Times New Roman" w:cs="Times New Roman"/>
          <w:color w:val="000000"/>
          <w:sz w:val="24"/>
          <w:szCs w:val="24"/>
        </w:rPr>
        <w:t>Проекты муниципальных нормативных правовых актов сумона Шуурмакский,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сумона Шуурмакский в порядке, установленном муниципальными нормативными правовыми актами в соответствии с законом субъекта Российской Федерации, за исключением:</w:t>
      </w:r>
      <w:proofErr w:type="gramEnd"/>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проектов нормативных правовых актов представительных органов муниципальных образований, регулирующих бюджетные правоотношения.</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04.04.2016 </w:t>
      </w:r>
      <w:hyperlink r:id="rId139"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403569" w:rsidRPr="00403569" w:rsidRDefault="00403569" w:rsidP="00403569">
      <w:pPr>
        <w:spacing w:after="0" w:line="240" w:lineRule="auto"/>
        <w:ind w:firstLine="709"/>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14.11.2014 </w:t>
      </w:r>
      <w:hyperlink r:id="rId140" w:tgtFrame="_blank" w:history="1">
        <w:r w:rsidRPr="00403569">
          <w:rPr>
            <w:rFonts w:ascii="Times New Roman" w:eastAsia="Times New Roman" w:hAnsi="Times New Roman" w:cs="Times New Roman"/>
            <w:color w:val="0000FF"/>
            <w:sz w:val="24"/>
            <w:szCs w:val="24"/>
          </w:rPr>
          <w:t>№ 68)</w:t>
        </w:r>
      </w:hyperlink>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30. Вступление в силу муниципальных правовых актов</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Муниципальные правовые акты вступают в силу в день их принятия, если иной срок не установлен самим правовым актом, за исключением нормативных правовых актов Хурала представителей сумона Шуурмакский о налогах и сборах, которые вступают в силу в соответствии с Налоговым кодексом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Днём принятия муниципальных правовых актов считается дата их подписания.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соглашение, заключаемые между органами местного самоуправления, вступают в силу после их официального опубликования (обнародования).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(изм</w:t>
      </w:r>
      <w:proofErr w:type="gramStart"/>
      <w:r w:rsidRPr="00403569">
        <w:rPr>
          <w:rFonts w:ascii="Times New Roman" w:eastAsia="Times New Roman" w:hAnsi="Times New Roman" w:cs="Times New Roman"/>
          <w:color w:val="000000"/>
          <w:sz w:val="24"/>
          <w:szCs w:val="24"/>
        </w:rPr>
        <w:t xml:space="preserve"> .</w:t>
      </w:r>
      <w:proofErr w:type="gramEnd"/>
      <w:r w:rsidRPr="00403569">
        <w:rPr>
          <w:rFonts w:ascii="Times New Roman" w:eastAsia="Times New Roman" w:hAnsi="Times New Roman" w:cs="Times New Roman"/>
          <w:color w:val="000000"/>
          <w:sz w:val="24"/>
          <w:szCs w:val="24"/>
        </w:rPr>
        <w:t>Решением Хурала представителей сельского поселения сумона от 25.09.2014 </w:t>
      </w:r>
      <w:hyperlink r:id="rId141" w:tgtFrame="_blank" w:history="1">
        <w:r w:rsidRPr="00403569">
          <w:rPr>
            <w:rFonts w:ascii="Times New Roman" w:eastAsia="Times New Roman" w:hAnsi="Times New Roman" w:cs="Times New Roman"/>
            <w:color w:val="0000FF"/>
            <w:sz w:val="24"/>
            <w:szCs w:val="24"/>
          </w:rPr>
          <w:t>№ 63</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20.09.2017 </w:t>
      </w:r>
      <w:hyperlink r:id="rId142" w:tgtFrame="_blank" w:history="1">
        <w:r w:rsidRPr="00403569">
          <w:rPr>
            <w:rFonts w:ascii="Times New Roman" w:eastAsia="Times New Roman" w:hAnsi="Times New Roman" w:cs="Times New Roman"/>
            <w:color w:val="0000FF"/>
            <w:sz w:val="24"/>
            <w:szCs w:val="24"/>
          </w:rPr>
          <w:t>№ 29</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Муниципальные правовые акты, соглашения, заключаемые между органами местного самоуправления, подлежат официальному опубликованию (обнародованию) за исключением муниципальных правовых актов, соглашений, заключаемых между органами местного самоуправления, или их отдельных положений, содержащих сведения, распространение которых ограничено федеральным законом.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25.07.2018 </w:t>
      </w:r>
      <w:hyperlink r:id="rId143"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Официальным опубликованием муниципальных правовых актов считается опубликование их полных текстов в средствах массовой информации.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Датой официального опубликования признаётся дата первого опубликования полного текста муниципального правового акта в официальном печатном издании.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Решения о досрочном прекращении полномочий органов местного самоуправления, депутатов, о назначении муниципальных выборов подлежат официальному опубликованию средствах массовой информации.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6. Официальное опубликование муниципальных правовых актов, соглашений, заключаемых между органами местного самоуправления, не в полном изложении не допускается.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25.07.2018 </w:t>
      </w:r>
      <w:hyperlink r:id="rId144"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7. Муниципальные правовые акты, соглашения, заключаемые между органами местного самоуправления, в которые были внесены изменения и дополнения, могут быть повторно официально опубликованы в новой редакции.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25.07.2018 </w:t>
      </w:r>
      <w:hyperlink r:id="rId145"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8. Муниципальные правовые акты, соглашения, заключаемые между органами местного самоуправления, могут быть доведены до сведения населения посредством телевидения, радио, переданы по каналам связи, распространены в машинописной свободно читаемой форме, опубликованы в иных печатных изданиях, направлены должностным лицам, организациям, общественным объединениям.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25.07.2018 </w:t>
      </w:r>
      <w:hyperlink r:id="rId146"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9. Муниципальные правовые акты, соглашения, заключаемые между органами местного самоуправления, носящие обязательный, рекомендательный или информационный характер, за исключением муниципальных правовых актов, соглашений, заключаемые между органами местного самоуправления, или их отдельных положений, содержащих сведения, распространение которых ограничено федеральным законом, в качестве обязательного экземпляра передаются в муниципальную библиотеку.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25.07.2018 </w:t>
      </w:r>
      <w:hyperlink r:id="rId147" w:tgtFrame="_blank" w:history="1">
        <w:r w:rsidRPr="00403569">
          <w:rPr>
            <w:rFonts w:ascii="Times New Roman" w:eastAsia="Times New Roman" w:hAnsi="Times New Roman" w:cs="Times New Roman"/>
            <w:color w:val="0000FF"/>
            <w:sz w:val="24"/>
            <w:szCs w:val="24"/>
          </w:rPr>
          <w:t>№ 20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10. </w:t>
      </w:r>
      <w:proofErr w:type="gramStart"/>
      <w:r w:rsidRPr="00403569">
        <w:rPr>
          <w:rFonts w:ascii="Times New Roman" w:eastAsia="Times New Roman" w:hAnsi="Times New Roman" w:cs="Times New Roman"/>
          <w:color w:val="000000"/>
          <w:sz w:val="24"/>
          <w:szCs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сумона Шуурмакский, а также порядка участия граждан в его обсуждении в случае, когда в Устав сумона Шуурмакский вносятся изменения в форме точного воспроизведения положений Конституции Российской Федерации, федеральных законов, Конституции </w:t>
      </w:r>
      <w:r w:rsidRPr="00403569">
        <w:rPr>
          <w:rFonts w:ascii="Times New Roman" w:eastAsia="Times New Roman" w:hAnsi="Times New Roman" w:cs="Times New Roman"/>
          <w:color w:val="000000"/>
          <w:sz w:val="24"/>
          <w:szCs w:val="24"/>
        </w:rPr>
        <w:lastRenderedPageBreak/>
        <w:t>Республики Тыва или законов Республики Тыва в целях приведения данного</w:t>
      </w:r>
      <w:proofErr w:type="gramEnd"/>
      <w:r w:rsidRPr="00403569">
        <w:rPr>
          <w:rFonts w:ascii="Times New Roman" w:eastAsia="Times New Roman" w:hAnsi="Times New Roman" w:cs="Times New Roman"/>
          <w:color w:val="000000"/>
          <w:sz w:val="24"/>
          <w:szCs w:val="24"/>
        </w:rPr>
        <w:t xml:space="preserve"> Устава в соответствие с этими нормативными правовыми актами.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28.06.2017 </w:t>
      </w:r>
      <w:hyperlink r:id="rId148" w:tgtFrame="_blank" w:history="1">
        <w:r w:rsidRPr="00403569">
          <w:rPr>
            <w:rFonts w:ascii="Times New Roman" w:eastAsia="Times New Roman" w:hAnsi="Times New Roman" w:cs="Times New Roman"/>
            <w:color w:val="0000FF"/>
            <w:sz w:val="24"/>
            <w:szCs w:val="24"/>
          </w:rPr>
          <w:t>№ 19</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31. Отмена муниципальных правовых актов и приостановление их действия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w:t>
      </w:r>
      <w:proofErr w:type="gramStart"/>
      <w:r w:rsidRPr="00403569">
        <w:rPr>
          <w:rFonts w:ascii="Times New Roman" w:eastAsia="Times New Roman" w:hAnsi="Times New Roman" w:cs="Times New Roman"/>
          <w:color w:val="000000"/>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403569">
        <w:rPr>
          <w:rFonts w:ascii="Times New Roman" w:eastAsia="Times New Roman" w:hAnsi="Times New Roman" w:cs="Times New Roman"/>
          <w:color w:val="000000"/>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Тыва, - уполномоченным органом государственной власти Российской Федерации (уполномоченным органом государственной власти Республики Тыва).</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403569">
        <w:rPr>
          <w:rFonts w:ascii="Times New Roman" w:eastAsia="Times New Roman" w:hAnsi="Times New Roman" w:cs="Times New Roman"/>
          <w:color w:val="000000"/>
          <w:sz w:val="24"/>
          <w:szCs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решения.</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 Решением Хурала представителей сельского поселения сумон Шуурмакский Тес-Хемского кожууна от 28.03.2014 </w:t>
      </w:r>
      <w:hyperlink r:id="rId149" w:tgtFrame="_blank" w:history="1">
        <w:r w:rsidRPr="00403569">
          <w:rPr>
            <w:rFonts w:ascii="Times New Roman" w:eastAsia="Times New Roman" w:hAnsi="Times New Roman" w:cs="Times New Roman"/>
            <w:color w:val="0000FF"/>
            <w:sz w:val="24"/>
            <w:szCs w:val="24"/>
          </w:rPr>
          <w:t>№ 56</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w:t>
      </w:r>
      <w:proofErr w:type="gramStart"/>
      <w:r w:rsidRPr="00403569">
        <w:rPr>
          <w:rFonts w:ascii="Times New Roman" w:eastAsia="Times New Roman" w:hAnsi="Times New Roman" w:cs="Times New Roman"/>
          <w:color w:val="000000"/>
          <w:sz w:val="24"/>
          <w:szCs w:val="24"/>
        </w:rPr>
        <w:t>Признание по решению суда закона Республики Тыва об установлении статуса сумона Шуурмакский недействующим до вступления в силу нового закона Республики Тыва об установлении статуса сумона Шуурмакский не может являться основанием для признания в судебном порядке недействующими муниципальных правовых актов сумона Шуурмакский, принятых до вступления решения суда в законную силу, или для отмены данных муниципальных правовых актов.</w:t>
      </w:r>
      <w:proofErr w:type="gramEnd"/>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VI. ЭКОНОМИЧЕСКАЯ ОСНОВА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32. Экономическая основа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Экономическую основу местного самоуправления составляют находящееся в муниципальной собственности имущество, средства бюджета сумона Шуурмакский, а также имущественные права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33. Муниципальное имущество</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14.11.2014 </w:t>
      </w:r>
      <w:hyperlink r:id="rId150"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В собственности сумона может находиться: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1) имущество, предназначенное для решения установленных  Федеральным законом «</w:t>
      </w:r>
      <w:hyperlink r:id="rId151"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вопросов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152"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roofErr w:type="gramStart"/>
      <w:r w:rsidRPr="00403569">
        <w:rPr>
          <w:rFonts w:ascii="Times New Roman" w:eastAsia="Times New Roman" w:hAnsi="Times New Roman" w:cs="Times New Roman"/>
          <w:color w:val="000000"/>
          <w:sz w:val="24"/>
          <w:szCs w:val="24"/>
        </w:rPr>
        <w:t xml:space="preserve"> ;</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4) имущество, необходимое для решения вопросов, право </w:t>
      </w:r>
      <w:proofErr w:type="gramStart"/>
      <w:r w:rsidRPr="00403569">
        <w:rPr>
          <w:rFonts w:ascii="Times New Roman" w:eastAsia="Times New Roman" w:hAnsi="Times New Roman" w:cs="Times New Roman"/>
          <w:color w:val="000000"/>
          <w:sz w:val="24"/>
          <w:szCs w:val="24"/>
        </w:rPr>
        <w:t>решения</w:t>
      </w:r>
      <w:proofErr w:type="gramEnd"/>
      <w:r w:rsidRPr="00403569">
        <w:rPr>
          <w:rFonts w:ascii="Times New Roman" w:eastAsia="Times New Roman" w:hAnsi="Times New Roman" w:cs="Times New Roman"/>
          <w:color w:val="000000"/>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5) имущество, предназначенное для решения вопросов местного значения в соответствии с частями 3 и 4 статьи 14, частью 3 статьи 16 и частями 2 и 3 статьи 16.2  Федерального закона «</w:t>
      </w:r>
      <w:hyperlink r:id="rId153"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 а также имущество, предназначенное для осуществления полномочий по решению вопросов местного значения в соответствии с частями 1 и 1.1 статьи 17</w:t>
      </w:r>
      <w:proofErr w:type="gramEnd"/>
      <w:r w:rsidRPr="00403569">
        <w:rPr>
          <w:rFonts w:ascii="Times New Roman" w:eastAsia="Times New Roman" w:hAnsi="Times New Roman" w:cs="Times New Roman"/>
          <w:color w:val="000000"/>
          <w:sz w:val="24"/>
          <w:szCs w:val="24"/>
        </w:rPr>
        <w:t> названного Федерального закона</w:t>
      </w:r>
      <w:proofErr w:type="gramStart"/>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FF"/>
          <w:sz w:val="24"/>
          <w:szCs w:val="24"/>
        </w:rPr>
        <w:t>              </w:t>
      </w:r>
      <w:r w:rsidRPr="00403569">
        <w:rPr>
          <w:rFonts w:ascii="Times New Roman" w:eastAsia="Times New Roman" w:hAnsi="Times New Roman" w:cs="Times New Roman"/>
          <w:b/>
          <w:bCs/>
          <w:color w:val="000000"/>
          <w:sz w:val="24"/>
          <w:szCs w:val="24"/>
        </w:rPr>
        <w:t>Статья 34. Владение, пользование и распоряжение муниципальным имуществом</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Органы местного самоуправления от имени сумона Шуурмакский самостоятельно владеют, пользуются и распоряжаются муниципальным имуществом в соответствии с </w:t>
      </w:r>
      <w:hyperlink r:id="rId154" w:tgtFrame="_blank" w:history="1">
        <w:r w:rsidRPr="00403569">
          <w:rPr>
            <w:rFonts w:ascii="Times New Roman" w:eastAsia="Times New Roman" w:hAnsi="Times New Roman" w:cs="Times New Roman"/>
            <w:color w:val="0000FF"/>
            <w:sz w:val="24"/>
            <w:szCs w:val="24"/>
          </w:rPr>
          <w:t>Конституцией Российской Федерации</w:t>
        </w:r>
      </w:hyperlink>
      <w:r w:rsidRPr="00403569">
        <w:rPr>
          <w:rFonts w:ascii="Times New Roman" w:eastAsia="Times New Roman" w:hAnsi="Times New Roman" w:cs="Times New Roman"/>
          <w:color w:val="000000"/>
          <w:sz w:val="24"/>
          <w:szCs w:val="24"/>
        </w:rPr>
        <w:t>, федеральными законами и принимаемыми в соответствии с ними нормативными правовыми актами органов местного самоуправления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Администрация сумона Шуурмакский, в порядке, установленном Хуралом представителей сумона Шуурмакский,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Тыва) и органам местного самоуправления иных муниципальных образований, отчуждать, совершать иные сделки в соответствии с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Порядок и условия приватизации муниципального имущества определяются решением Хурала представителей сумона Шуурмакский в соответствии с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Доходы от использования и приватизации муниципального имущества поступают в бюджет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4. Администрация сумона Шуурмакский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муниципальные органы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Администрация сумона Шуурмакский,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w:t>
      </w:r>
      <w:r w:rsidRPr="00403569">
        <w:rPr>
          <w:rFonts w:ascii="Times New Roman" w:eastAsia="Times New Roman" w:hAnsi="Times New Roman" w:cs="Times New Roman"/>
          <w:color w:val="000000"/>
          <w:sz w:val="24"/>
          <w:szCs w:val="24"/>
        </w:rPr>
        <w:lastRenderedPageBreak/>
        <w:t>руководителей данных предприятий и учреждений, заслушивают отчеты об их деятельности в порядке, предусмотренном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Органы местного самоуправления сумона Шуурмакский от имени сумона Шуурмакский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5. Администрация</w:t>
      </w:r>
      <w:r w:rsidRPr="00403569">
        <w:rPr>
          <w:rFonts w:ascii="Times New Roman" w:eastAsia="Times New Roman" w:hAnsi="Times New Roman" w:cs="Times New Roman"/>
          <w:color w:val="0000FF"/>
          <w:sz w:val="24"/>
          <w:szCs w:val="24"/>
        </w:rPr>
        <w:t> </w:t>
      </w:r>
      <w:r w:rsidRPr="00403569">
        <w:rPr>
          <w:rFonts w:ascii="Times New Roman" w:eastAsia="Times New Roman" w:hAnsi="Times New Roman" w:cs="Times New Roman"/>
          <w:color w:val="000000"/>
          <w:sz w:val="24"/>
          <w:szCs w:val="24"/>
        </w:rPr>
        <w:t>сумона Шуурмакский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FF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FF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35. Бюджет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14.11.2014 </w:t>
      </w:r>
      <w:hyperlink r:id="rId155" w:tgtFrame="_blank" w:history="1">
        <w:r w:rsidRPr="00403569">
          <w:rPr>
            <w:rFonts w:ascii="Times New Roman" w:eastAsia="Times New Roman" w:hAnsi="Times New Roman" w:cs="Times New Roman"/>
            <w:color w:val="0000FF"/>
            <w:sz w:val="24"/>
            <w:szCs w:val="24"/>
          </w:rPr>
          <w:t>№ 68)</w:t>
        </w:r>
      </w:hyperlink>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Сумон Шуурмакский имеет собственный бюджет (местный бюджет).</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 Составление и рассмотрение проекта местного бюджета, утверждение и исполнение местного бюджета, осуществление </w:t>
      </w:r>
      <w:proofErr w:type="gramStart"/>
      <w:r w:rsidRPr="00403569">
        <w:rPr>
          <w:rFonts w:ascii="Times New Roman" w:eastAsia="Times New Roman" w:hAnsi="Times New Roman" w:cs="Times New Roman"/>
          <w:color w:val="000000"/>
          <w:sz w:val="24"/>
          <w:szCs w:val="24"/>
        </w:rPr>
        <w:t>контроля за</w:t>
      </w:r>
      <w:proofErr w:type="gramEnd"/>
      <w:r w:rsidRPr="00403569">
        <w:rPr>
          <w:rFonts w:ascii="Times New Roman" w:eastAsia="Times New Roman" w:hAnsi="Times New Roman" w:cs="Times New Roman"/>
          <w:color w:val="000000"/>
          <w:sz w:val="24"/>
          <w:szCs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Бюджетные полномочия муниципальных образований устанавливаются Бюджетным кодексом Российской Федерации.</w:t>
      </w:r>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Проект бюджета сумона Шуурмакский, решение об утверждении бюджета сумона Шуурмакский, годовой отчет о его исполнении, ежеквартальные сведения о ходе исполнения бюджета сумона Шуурмакский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Администрация сумона Шуурмакский обеспечивает жителям поселения возможность ознакомиться с указанием документами и сведениями в случае невозможности их опубликования.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 представителей сельского поселения сумона Шуурмакский Тес-Хемского кожууна от 23.09.2015 </w:t>
      </w:r>
      <w:hyperlink r:id="rId156" w:tgtFrame="_blank" w:history="1">
        <w:r w:rsidRPr="00403569">
          <w:rPr>
            <w:rFonts w:ascii="Times New Roman" w:eastAsia="Times New Roman" w:hAnsi="Times New Roman" w:cs="Times New Roman"/>
            <w:color w:val="0000FF"/>
            <w:sz w:val="24"/>
            <w:szCs w:val="24"/>
          </w:rPr>
          <w:t>№ 17</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36. Расходы местных бюджетов</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 представителей сельского поселения сумона Шуурмакский Тес-Хемского кожууна от 25.09.2014 </w:t>
      </w:r>
      <w:hyperlink r:id="rId157" w:tgtFrame="_blank" w:history="1">
        <w:r w:rsidRPr="00403569">
          <w:rPr>
            <w:rFonts w:ascii="Times New Roman" w:eastAsia="Times New Roman" w:hAnsi="Times New Roman" w:cs="Times New Roman"/>
            <w:color w:val="0000FF"/>
            <w:sz w:val="24"/>
            <w:szCs w:val="24"/>
          </w:rPr>
          <w:t>№ 63)</w:t>
        </w:r>
      </w:hyperlink>
      <w:proofErr w:type="gramEnd"/>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37. Закупки для обеспечения муниципальных нужд</w:t>
      </w:r>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Изм. Решением Хурала представителей сельского поселения сумон Шуурмакский Тес-Хемского кожууна от 28.03.2014 </w:t>
      </w:r>
      <w:hyperlink r:id="rId158" w:tgtFrame="_blank" w:history="1">
        <w:r w:rsidRPr="00403569">
          <w:rPr>
            <w:rFonts w:ascii="Times New Roman" w:eastAsia="Times New Roman" w:hAnsi="Times New Roman" w:cs="Times New Roman"/>
            <w:color w:val="0000FF"/>
            <w:sz w:val="24"/>
            <w:szCs w:val="24"/>
          </w:rPr>
          <w:t>№ 56</w:t>
        </w:r>
      </w:hyperlink>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Закупки товаров, работ, услуг для муниципальных нужд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              2. Закупки товаров, работ, услуг для обеспечения муниципальных нужд осуществляется за счет средств местного бюджета»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38 Доходы бюджета сумона Шуурмакский Тес-Хемского кожууна</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поселении сумона от 25.09.2014 </w:t>
      </w:r>
      <w:hyperlink r:id="rId159" w:tgtFrame="_blank" w:history="1">
        <w:r w:rsidRPr="00403569">
          <w:rPr>
            <w:rFonts w:ascii="Times New Roman" w:eastAsia="Times New Roman" w:hAnsi="Times New Roman" w:cs="Times New Roman"/>
            <w:color w:val="0000FF"/>
            <w:sz w:val="24"/>
            <w:szCs w:val="24"/>
          </w:rPr>
          <w:t>№ 63)</w:t>
        </w:r>
      </w:hyperlink>
      <w:proofErr w:type="gramEnd"/>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39. Муниципальные заимствования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Администрация сумона Шуурмакский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Муниципальные заимствования, в том числе путем выпуска муниципальных ценных бумаг, осуществляются в порядке, установленном решением Хурала представителей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40. Исполнение бюджета сумона Шуурмакский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Исполнение бюджета сумона Шуурмакский производится в соответствии с Бюджетным кодексом Российской Федерации.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 Порядок и сроки разработки проекта бюджета сумона Шуурмакский,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сумона Шуурмакский, утверждаемым Хуралом представителей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Разработку проекта бюджета сумона Шуурмакский осуществляет Администрация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4. Порядок рассмотрения, утверждения и исполнения бюджета сумона Шуурмакский, а также порядок </w:t>
      </w:r>
      <w:proofErr w:type="gramStart"/>
      <w:r w:rsidRPr="00403569">
        <w:rPr>
          <w:rFonts w:ascii="Times New Roman" w:eastAsia="Times New Roman" w:hAnsi="Times New Roman" w:cs="Times New Roman"/>
          <w:color w:val="000000"/>
          <w:sz w:val="24"/>
          <w:szCs w:val="24"/>
        </w:rPr>
        <w:t>контроля за</w:t>
      </w:r>
      <w:proofErr w:type="gramEnd"/>
      <w:r w:rsidRPr="00403569">
        <w:rPr>
          <w:rFonts w:ascii="Times New Roman" w:eastAsia="Times New Roman" w:hAnsi="Times New Roman" w:cs="Times New Roman"/>
          <w:color w:val="000000"/>
          <w:sz w:val="24"/>
          <w:szCs w:val="24"/>
        </w:rPr>
        <w:t xml:space="preserve"> его исполнением и утверждением отчета об исполнении бюджета сумона Шуурмакский устанавливается Положением о бюджетном устройстве и бюджетном процессе в сумоне Шуурмакский, утверждаемым Хуралом представителей сумона Шуурмакский.</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VII. ОТВЕТСТВЕННОСТЬ ОРГАНОВ МЕСТНОГО</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САМОУПРАВЛЕНИЯ И ДОЛЖНОСТНЫХ ЛИЦ МЕСТНОГО</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САМОУПРАВЛЕНИЯ, КОНТРОЛЬ И НАДЗОР</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ЗА ИХ ДЕЯТЕЛЬНОСТЬЮ</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r w:rsidRPr="00403569">
        <w:rPr>
          <w:rFonts w:ascii="Times New Roman" w:eastAsia="Times New Roman" w:hAnsi="Times New Roman" w:cs="Times New Roman"/>
          <w:b/>
          <w:bCs/>
          <w:color w:val="000000"/>
          <w:sz w:val="24"/>
          <w:szCs w:val="24"/>
        </w:rPr>
        <w:t>Статья 41. Ответственность органов местного самоуправления и должностных лиц местного самоуправления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Органы местного самоуправления и должностные лица местного самоуправления несут ответственность перед населением сумона Шуурмакский, государством, физическими и юридическими лицами в соответствии с федеральными законами.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41.1.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(доп</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ешением Хурала представителей сельского поселении сумона Шуурмакский Тес-Хемского кожууна от 04.04.2016 </w:t>
      </w:r>
      <w:hyperlink r:id="rId160"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Основания наступления ответственности </w:t>
      </w:r>
      <w:hyperlink r:id="rId161" w:anchor="sub_20112" w:history="1">
        <w:r w:rsidRPr="00403569">
          <w:rPr>
            <w:rFonts w:ascii="Times New Roman" w:eastAsia="Times New Roman" w:hAnsi="Times New Roman" w:cs="Times New Roman"/>
            <w:color w:val="0000FF"/>
            <w:sz w:val="24"/>
            <w:szCs w:val="24"/>
          </w:rPr>
          <w:t>органов местного самоуправления</w:t>
        </w:r>
      </w:hyperlink>
      <w:r w:rsidRPr="00403569">
        <w:rPr>
          <w:rFonts w:ascii="Times New Roman" w:eastAsia="Times New Roman" w:hAnsi="Times New Roman" w:cs="Times New Roman"/>
          <w:color w:val="000000"/>
          <w:sz w:val="24"/>
          <w:szCs w:val="24"/>
        </w:rPr>
        <w:t>, </w:t>
      </w:r>
      <w:hyperlink r:id="rId162" w:anchor="sub_20113" w:history="1">
        <w:r w:rsidRPr="00403569">
          <w:rPr>
            <w:rFonts w:ascii="Times New Roman" w:eastAsia="Times New Roman" w:hAnsi="Times New Roman" w:cs="Times New Roman"/>
            <w:color w:val="0000FF"/>
            <w:sz w:val="24"/>
            <w:szCs w:val="24"/>
          </w:rPr>
          <w:t>депутатов</w:t>
        </w:r>
      </w:hyperlink>
      <w:r w:rsidRPr="00403569">
        <w:rPr>
          <w:rFonts w:ascii="Times New Roman" w:eastAsia="Times New Roman" w:hAnsi="Times New Roman" w:cs="Times New Roman"/>
          <w:color w:val="000000"/>
          <w:sz w:val="24"/>
          <w:szCs w:val="24"/>
        </w:rPr>
        <w:t>, </w:t>
      </w:r>
      <w:hyperlink r:id="rId163" w:anchor="sub_20116" w:history="1">
        <w:r w:rsidRPr="00403569">
          <w:rPr>
            <w:rFonts w:ascii="Times New Roman" w:eastAsia="Times New Roman" w:hAnsi="Times New Roman" w:cs="Times New Roman"/>
            <w:color w:val="0000FF"/>
            <w:sz w:val="24"/>
            <w:szCs w:val="24"/>
          </w:rPr>
          <w:t>членов выборных органов местного самоуправления</w:t>
        </w:r>
      </w:hyperlink>
      <w:r w:rsidRPr="00403569">
        <w:rPr>
          <w:rFonts w:ascii="Times New Roman" w:eastAsia="Times New Roman" w:hAnsi="Times New Roman" w:cs="Times New Roman"/>
          <w:color w:val="000000"/>
          <w:sz w:val="24"/>
          <w:szCs w:val="24"/>
        </w:rPr>
        <w:t>, </w:t>
      </w:r>
      <w:hyperlink r:id="rId164" w:anchor="sub_20115" w:history="1">
        <w:r w:rsidRPr="00403569">
          <w:rPr>
            <w:rFonts w:ascii="Times New Roman" w:eastAsia="Times New Roman" w:hAnsi="Times New Roman" w:cs="Times New Roman"/>
            <w:color w:val="0000FF"/>
            <w:sz w:val="24"/>
            <w:szCs w:val="24"/>
          </w:rPr>
          <w:t>выборных должностных лиц местного самоуправления</w:t>
        </w:r>
      </w:hyperlink>
      <w:r w:rsidRPr="00403569">
        <w:rPr>
          <w:rFonts w:ascii="Times New Roman" w:eastAsia="Times New Roman" w:hAnsi="Times New Roman" w:cs="Times New Roman"/>
          <w:color w:val="000000"/>
          <w:sz w:val="24"/>
          <w:szCs w:val="24"/>
        </w:rPr>
        <w:t> перед населением и порядок решения соответствующих вопросов определяются уставом сумона Шуурмакский в соответствии с Федеральным законом «</w:t>
      </w:r>
      <w:hyperlink r:id="rId165" w:tgtFrame="_blank" w:history="1">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 w:name="sub_7102"/>
      <w:r w:rsidRPr="00403569">
        <w:rPr>
          <w:rFonts w:ascii="Times New Roman" w:eastAsia="Times New Roman" w:hAnsi="Times New Roman" w:cs="Times New Roman"/>
          <w:color w:val="000000"/>
          <w:sz w:val="24"/>
          <w:szCs w:val="24"/>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w:t>
      </w:r>
      <w:bookmarkEnd w:id="1"/>
      <w:r w:rsidRPr="00403569">
        <w:rPr>
          <w:rFonts w:ascii="Times New Roman" w:eastAsia="Times New Roman" w:hAnsi="Times New Roman" w:cs="Times New Roman"/>
          <w:color w:val="000000"/>
          <w:sz w:val="24"/>
          <w:szCs w:val="24"/>
        </w:rPr>
        <w:fldChar w:fldCharType="begin"/>
      </w:r>
      <w:r w:rsidRPr="00403569">
        <w:rPr>
          <w:rFonts w:ascii="Times New Roman" w:eastAsia="Times New Roman" w:hAnsi="Times New Roman" w:cs="Times New Roman"/>
          <w:color w:val="000000"/>
          <w:sz w:val="24"/>
          <w:szCs w:val="24"/>
        </w:rPr>
        <w:instrText xml:space="preserve"> HYPERLINK "http://pravo-search.minjust.ru/bigs/showDocument.html?id=96E20C02-1B12-465A-B64C-24AA92270007" \t "_blank" </w:instrText>
      </w:r>
      <w:r w:rsidRPr="00403569">
        <w:rPr>
          <w:rFonts w:ascii="Times New Roman" w:eastAsia="Times New Roman" w:hAnsi="Times New Roman" w:cs="Times New Roman"/>
          <w:color w:val="000000"/>
          <w:sz w:val="24"/>
          <w:szCs w:val="24"/>
        </w:rPr>
        <w:fldChar w:fldCharType="separate"/>
      </w:r>
      <w:r w:rsidRPr="00403569">
        <w:rPr>
          <w:rFonts w:ascii="Times New Roman" w:eastAsia="Times New Roman" w:hAnsi="Times New Roman" w:cs="Times New Roman"/>
          <w:color w:val="0000FF"/>
          <w:sz w:val="24"/>
          <w:szCs w:val="24"/>
        </w:rPr>
        <w:t>Об общих принципах организации местного самоуправления в Российской Федерации</w:t>
      </w:r>
      <w:r w:rsidRPr="00403569">
        <w:rPr>
          <w:rFonts w:ascii="Times New Roman" w:eastAsia="Times New Roman" w:hAnsi="Times New Roman" w:cs="Times New Roman"/>
          <w:color w:val="000000"/>
          <w:sz w:val="24"/>
          <w:szCs w:val="24"/>
        </w:rPr>
        <w:fldChar w:fldCharType="end"/>
      </w:r>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41.2. Ответственность органов местного самоуправления и должностных лиц местного самоуправления перед государством</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ешением Хурала представителей сельского поселении сумона Шуурмакский Тес-Хемского кожууна от 04.04.2016 </w:t>
      </w:r>
      <w:hyperlink r:id="rId166"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67"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41.3. Ответственность Хурала представителей перед государством</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2" w:name="sub_7301"/>
      <w:r w:rsidRPr="00403569">
        <w:rPr>
          <w:rFonts w:ascii="Times New Roman" w:eastAsia="Times New Roman" w:hAnsi="Times New Roman" w:cs="Times New Roman"/>
          <w:color w:val="000000"/>
          <w:sz w:val="24"/>
          <w:szCs w:val="24"/>
        </w:rPr>
        <w:t>(доп</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ешением Хурала представителей сельского поселении сумона Шуурмакский Тес-Хемского кожууна от 04.04.2016 </w:t>
      </w:r>
      <w:bookmarkEnd w:id="2"/>
      <w:r w:rsidRPr="00403569">
        <w:rPr>
          <w:rFonts w:ascii="Times New Roman" w:eastAsia="Times New Roman" w:hAnsi="Times New Roman" w:cs="Times New Roman"/>
          <w:color w:val="000000"/>
          <w:sz w:val="24"/>
          <w:szCs w:val="24"/>
        </w:rPr>
        <w:fldChar w:fldCharType="begin"/>
      </w:r>
      <w:r w:rsidRPr="00403569">
        <w:rPr>
          <w:rFonts w:ascii="Times New Roman" w:eastAsia="Times New Roman" w:hAnsi="Times New Roman" w:cs="Times New Roman"/>
          <w:color w:val="000000"/>
          <w:sz w:val="24"/>
          <w:szCs w:val="24"/>
        </w:rPr>
        <w:instrText xml:space="preserve"> HYPERLINK "http://pravo-search.minjust.ru/bigs/showDocument.html?id=DAF2DFF5-FDE1-4F0A-875A-034BDB429314" \t "_blank" </w:instrText>
      </w:r>
      <w:r w:rsidRPr="00403569">
        <w:rPr>
          <w:rFonts w:ascii="Times New Roman" w:eastAsia="Times New Roman" w:hAnsi="Times New Roman" w:cs="Times New Roman"/>
          <w:color w:val="000000"/>
          <w:sz w:val="24"/>
          <w:szCs w:val="24"/>
        </w:rPr>
        <w:fldChar w:fldCharType="separate"/>
      </w:r>
      <w:r w:rsidRPr="00403569">
        <w:rPr>
          <w:rFonts w:ascii="Times New Roman" w:eastAsia="Times New Roman" w:hAnsi="Times New Roman" w:cs="Times New Roman"/>
          <w:color w:val="0000FF"/>
          <w:sz w:val="24"/>
          <w:szCs w:val="24"/>
        </w:rPr>
        <w:t>№7</w:t>
      </w:r>
      <w:r w:rsidRPr="00403569">
        <w:rPr>
          <w:rFonts w:ascii="Times New Roman" w:eastAsia="Times New Roman" w:hAnsi="Times New Roman" w:cs="Times New Roman"/>
          <w:color w:val="000000"/>
          <w:sz w:val="24"/>
          <w:szCs w:val="24"/>
        </w:rPr>
        <w:fldChar w:fldCharType="end"/>
      </w:r>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соответствующим судом установлено, что Хуралом представителей сумона Шуурмакский принят нормативный правовой акт, противоречащий </w:t>
      </w:r>
      <w:hyperlink r:id="rId168"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xml:space="preserve">,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Хурал представителей сумона Шуурмакский 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403569">
        <w:rPr>
          <w:rFonts w:ascii="Times New Roman" w:eastAsia="Times New Roman" w:hAnsi="Times New Roman" w:cs="Times New Roman"/>
          <w:color w:val="000000"/>
          <w:sz w:val="24"/>
          <w:szCs w:val="24"/>
        </w:rP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rsidRPr="00403569">
        <w:rPr>
          <w:rFonts w:ascii="Times New Roman" w:eastAsia="Times New Roman" w:hAnsi="Times New Roman" w:cs="Times New Roman"/>
          <w:color w:val="000000"/>
          <w:sz w:val="24"/>
          <w:szCs w:val="24"/>
        </w:rPr>
        <w:t xml:space="preserve"> Российской Федерации о роспуске Хурала представителей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3" w:name="sub_7302"/>
      <w:r w:rsidRPr="00403569">
        <w:rPr>
          <w:rFonts w:ascii="Times New Roman" w:eastAsia="Times New Roman" w:hAnsi="Times New Roman" w:cs="Times New Roman"/>
          <w:color w:val="000000"/>
          <w:sz w:val="24"/>
          <w:szCs w:val="24"/>
        </w:rPr>
        <w:t>2. Полномочия Хурала представителей сумона Шуурмакский прекращаются со дня вступления в силу закона субъекта Российской Федерац</w:t>
      </w:r>
      <w:proofErr w:type="gramStart"/>
      <w:r w:rsidRPr="00403569">
        <w:rPr>
          <w:rFonts w:ascii="Times New Roman" w:eastAsia="Times New Roman" w:hAnsi="Times New Roman" w:cs="Times New Roman"/>
          <w:color w:val="000000"/>
          <w:sz w:val="24"/>
          <w:szCs w:val="24"/>
        </w:rPr>
        <w:t>ии о е</w:t>
      </w:r>
      <w:proofErr w:type="gramEnd"/>
      <w:r w:rsidRPr="00403569">
        <w:rPr>
          <w:rFonts w:ascii="Times New Roman" w:eastAsia="Times New Roman" w:hAnsi="Times New Roman" w:cs="Times New Roman"/>
          <w:color w:val="000000"/>
          <w:sz w:val="24"/>
          <w:szCs w:val="24"/>
        </w:rPr>
        <w:t>го роспуске.</w:t>
      </w:r>
      <w:bookmarkEnd w:id="3"/>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2.1.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соответствующим судом установлено, что избранный в правомочном составе Хурал представителей сумона Шуурмакский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w:t>
      </w:r>
      <w:r w:rsidRPr="00403569">
        <w:rPr>
          <w:rFonts w:ascii="Times New Roman" w:eastAsia="Times New Roman" w:hAnsi="Times New Roman" w:cs="Times New Roman"/>
          <w:color w:val="000000"/>
          <w:sz w:val="24"/>
          <w:szCs w:val="24"/>
        </w:rPr>
        <w:lastRenderedPageBreak/>
        <w:t>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Хурала представителей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2.2. В случае</w:t>
      </w:r>
      <w:proofErr w:type="gramStart"/>
      <w:r w:rsidRPr="00403569">
        <w:rPr>
          <w:rFonts w:ascii="Times New Roman" w:eastAsia="Times New Roman" w:hAnsi="Times New Roman" w:cs="Times New Roman"/>
          <w:color w:val="000000"/>
          <w:sz w:val="24"/>
          <w:szCs w:val="24"/>
        </w:rPr>
        <w:t>,</w:t>
      </w:r>
      <w:proofErr w:type="gramEnd"/>
      <w:r w:rsidRPr="00403569">
        <w:rPr>
          <w:rFonts w:ascii="Times New Roman" w:eastAsia="Times New Roman" w:hAnsi="Times New Roman" w:cs="Times New Roman"/>
          <w:color w:val="000000"/>
          <w:sz w:val="24"/>
          <w:szCs w:val="24"/>
        </w:rPr>
        <w:t xml:space="preserve"> если соответствующим судом установлено, что вновь избранный в правомочном составе Хурал представителей сумона Шуурмакский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Хурала представителей сумона Шуурмакский.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4" w:name="sub_7303"/>
      <w:r w:rsidRPr="00403569">
        <w:rPr>
          <w:rFonts w:ascii="Times New Roman" w:eastAsia="Times New Roman" w:hAnsi="Times New Roman" w:cs="Times New Roman"/>
          <w:color w:val="000000"/>
          <w:sz w:val="24"/>
          <w:szCs w:val="24"/>
        </w:rPr>
        <w:t>3. Закон субъекта Российской Федерации о роспуске Хурала представителей сумона Шуурмакский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bookmarkEnd w:id="4"/>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4. </w:t>
      </w:r>
      <w:proofErr w:type="gramStart"/>
      <w:r w:rsidRPr="00403569">
        <w:rPr>
          <w:rFonts w:ascii="Times New Roman" w:eastAsia="Times New Roman" w:hAnsi="Times New Roman" w:cs="Times New Roman"/>
          <w:color w:val="000000"/>
          <w:sz w:val="24"/>
          <w:szCs w:val="24"/>
        </w:rPr>
        <w:t>Депутаты Хурала представителей сумона Шуурмакский, распущенного на основании </w:t>
      </w:r>
      <w:hyperlink r:id="rId169" w:anchor="sub_73021" w:history="1">
        <w:r w:rsidRPr="00403569">
          <w:rPr>
            <w:rFonts w:ascii="Times New Roman" w:eastAsia="Times New Roman" w:hAnsi="Times New Roman" w:cs="Times New Roman"/>
            <w:color w:val="0000FF"/>
            <w:sz w:val="24"/>
            <w:szCs w:val="24"/>
          </w:rPr>
          <w:t>части 2.1</w:t>
        </w:r>
      </w:hyperlink>
      <w:r w:rsidRPr="00403569">
        <w:rPr>
          <w:rFonts w:ascii="Times New Roman" w:eastAsia="Times New Roman" w:hAnsi="Times New Roman" w:cs="Times New Roman"/>
          <w:color w:val="000000"/>
          <w:sz w:val="24"/>
          <w:szCs w:val="24"/>
        </w:rPr>
        <w:t> настоящей статьи, вправе в течение 10 дней со дня вступления в силу закона субъекта Российской Федерации о роспуске Хурала представителей сумона Шуурмакский обратиться в суд с заявлением для установления факта отсутствия их вины за непроведение Хуралом представителей правомочного заседания в течение трех месяцев подряд.</w:t>
      </w:r>
      <w:proofErr w:type="gramEnd"/>
      <w:r w:rsidRPr="00403569">
        <w:rPr>
          <w:rFonts w:ascii="Times New Roman" w:eastAsia="Times New Roman" w:hAnsi="Times New Roman" w:cs="Times New Roman"/>
          <w:color w:val="000000"/>
          <w:sz w:val="24"/>
          <w:szCs w:val="24"/>
        </w:rPr>
        <w:t xml:space="preserve"> Суд должен рассмотреть заявление и принять решение не позднее чем через 10 дней со дня его подачи.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41.4. Ответственность главы муниципального образования и председателя администрации перед государством</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5" w:name="sub_7401"/>
      <w:r w:rsidRPr="00403569">
        <w:rPr>
          <w:rFonts w:ascii="Times New Roman" w:eastAsia="Times New Roman" w:hAnsi="Times New Roman" w:cs="Times New Roman"/>
          <w:color w:val="000000"/>
          <w:sz w:val="24"/>
          <w:szCs w:val="24"/>
        </w:rPr>
        <w:t>(доп</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ешением Хурала представителей сельского поселении сумона Шуурмакский Тес-Хемского кожууна от 04.04.2016 </w:t>
      </w:r>
      <w:bookmarkEnd w:id="5"/>
      <w:r w:rsidRPr="00403569">
        <w:rPr>
          <w:rFonts w:ascii="Times New Roman" w:eastAsia="Times New Roman" w:hAnsi="Times New Roman" w:cs="Times New Roman"/>
          <w:color w:val="000000"/>
          <w:sz w:val="24"/>
          <w:szCs w:val="24"/>
        </w:rPr>
        <w:fldChar w:fldCharType="begin"/>
      </w:r>
      <w:r w:rsidRPr="00403569">
        <w:rPr>
          <w:rFonts w:ascii="Times New Roman" w:eastAsia="Times New Roman" w:hAnsi="Times New Roman" w:cs="Times New Roman"/>
          <w:color w:val="000000"/>
          <w:sz w:val="24"/>
          <w:szCs w:val="24"/>
        </w:rPr>
        <w:instrText xml:space="preserve"> HYPERLINK "http://pravo-search.minjust.ru/bigs/showDocument.html?id=DAF2DFF5-FDE1-4F0A-875A-034BDB429314" \t "_blank" </w:instrText>
      </w:r>
      <w:r w:rsidRPr="00403569">
        <w:rPr>
          <w:rFonts w:ascii="Times New Roman" w:eastAsia="Times New Roman" w:hAnsi="Times New Roman" w:cs="Times New Roman"/>
          <w:color w:val="000000"/>
          <w:sz w:val="24"/>
          <w:szCs w:val="24"/>
        </w:rPr>
        <w:fldChar w:fldCharType="separate"/>
      </w:r>
      <w:r w:rsidRPr="00403569">
        <w:rPr>
          <w:rFonts w:ascii="Times New Roman" w:eastAsia="Times New Roman" w:hAnsi="Times New Roman" w:cs="Times New Roman"/>
          <w:color w:val="0000FF"/>
          <w:sz w:val="24"/>
          <w:szCs w:val="24"/>
        </w:rPr>
        <w:t>№7</w:t>
      </w:r>
      <w:r w:rsidRPr="00403569">
        <w:rPr>
          <w:rFonts w:ascii="Times New Roman" w:eastAsia="Times New Roman" w:hAnsi="Times New Roman" w:cs="Times New Roman"/>
          <w:color w:val="000000"/>
          <w:sz w:val="24"/>
          <w:szCs w:val="24"/>
        </w:rPr>
        <w:fldChar w:fldCharType="end"/>
      </w:r>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председателя администрации в случае:</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6" w:name="sub_740101"/>
      <w:proofErr w:type="gramStart"/>
      <w:r w:rsidRPr="00403569">
        <w:rPr>
          <w:rFonts w:ascii="Times New Roman" w:eastAsia="Times New Roman" w:hAnsi="Times New Roman" w:cs="Times New Roman"/>
          <w:color w:val="000000"/>
          <w:sz w:val="24"/>
          <w:szCs w:val="24"/>
        </w:rPr>
        <w:t>1) издания указанным должностным лицом местного самоуправления нормативного правового акта, противоречащего </w:t>
      </w:r>
      <w:bookmarkEnd w:id="6"/>
      <w:r w:rsidRPr="00403569">
        <w:rPr>
          <w:rFonts w:ascii="Times New Roman" w:eastAsia="Times New Roman" w:hAnsi="Times New Roman" w:cs="Times New Roman"/>
          <w:color w:val="000000"/>
          <w:sz w:val="24"/>
          <w:szCs w:val="24"/>
        </w:rPr>
        <w:fldChar w:fldCharType="begin"/>
      </w:r>
      <w:r w:rsidRPr="00403569">
        <w:rPr>
          <w:rFonts w:ascii="Times New Roman" w:eastAsia="Times New Roman" w:hAnsi="Times New Roman" w:cs="Times New Roman"/>
          <w:color w:val="000000"/>
          <w:sz w:val="24"/>
          <w:szCs w:val="24"/>
        </w:rPr>
        <w:instrText xml:space="preserve"> HYPERLINK "http://pravo-search.minjust.ru/bigs/showDocument.html?id=15D4560C-D530-4955-BF7E-F734337AE80B" \t "_blank" </w:instrText>
      </w:r>
      <w:r w:rsidRPr="00403569">
        <w:rPr>
          <w:rFonts w:ascii="Times New Roman" w:eastAsia="Times New Roman" w:hAnsi="Times New Roman" w:cs="Times New Roman"/>
          <w:color w:val="000000"/>
          <w:sz w:val="24"/>
          <w:szCs w:val="24"/>
        </w:rPr>
        <w:fldChar w:fldCharType="separate"/>
      </w:r>
      <w:r w:rsidRPr="00403569">
        <w:rPr>
          <w:rFonts w:ascii="Times New Roman" w:eastAsia="Times New Roman" w:hAnsi="Times New Roman" w:cs="Times New Roman"/>
          <w:color w:val="0000FF"/>
          <w:sz w:val="24"/>
          <w:szCs w:val="24"/>
        </w:rPr>
        <w:t>Конституции Российской Федерации</w:t>
      </w:r>
      <w:r w:rsidRPr="00403569">
        <w:rPr>
          <w:rFonts w:ascii="Times New Roman" w:eastAsia="Times New Roman" w:hAnsi="Times New Roman" w:cs="Times New Roman"/>
          <w:color w:val="000000"/>
          <w:sz w:val="24"/>
          <w:szCs w:val="24"/>
        </w:rPr>
        <w:fldChar w:fldCharType="end"/>
      </w:r>
      <w:r w:rsidRPr="00403569">
        <w:rPr>
          <w:rFonts w:ascii="Times New Roman" w:eastAsia="Times New Roman" w:hAnsi="Times New Roman" w:cs="Times New Roman"/>
          <w:color w:val="000000"/>
          <w:sz w:val="24"/>
          <w:szCs w:val="24"/>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пределах</w:t>
      </w:r>
      <w:proofErr w:type="gramEnd"/>
      <w:r w:rsidRPr="00403569">
        <w:rPr>
          <w:rFonts w:ascii="Times New Roman" w:eastAsia="Times New Roman" w:hAnsi="Times New Roman" w:cs="Times New Roman"/>
          <w:color w:val="000000"/>
          <w:sz w:val="24"/>
          <w:szCs w:val="24"/>
        </w:rPr>
        <w:t xml:space="preserve"> своих полномочий мер по исполнению решения суда;</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403569">
        <w:rPr>
          <w:rFonts w:ascii="Times New Roman" w:eastAsia="Times New Roman" w:hAnsi="Times New Roman" w:cs="Times New Roman"/>
          <w:color w:val="000000"/>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7" w:name="sub_7402"/>
      <w:r w:rsidRPr="00403569">
        <w:rPr>
          <w:rFonts w:ascii="Times New Roman" w:eastAsia="Times New Roman" w:hAnsi="Times New Roman" w:cs="Times New Roman"/>
          <w:color w:val="000000"/>
          <w:sz w:val="24"/>
          <w:szCs w:val="24"/>
        </w:rPr>
        <w:t xml:space="preserve">2. </w:t>
      </w:r>
      <w:proofErr w:type="gramStart"/>
      <w:r w:rsidRPr="00403569">
        <w:rPr>
          <w:rFonts w:ascii="Times New Roman" w:eastAsia="Times New Roman" w:hAnsi="Times New Roman" w:cs="Times New Roman"/>
          <w:color w:val="000000"/>
          <w:sz w:val="24"/>
          <w:szCs w:val="24"/>
        </w:rPr>
        <w:t xml:space="preserve">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w:t>
      </w:r>
      <w:r w:rsidRPr="00403569">
        <w:rPr>
          <w:rFonts w:ascii="Times New Roman" w:eastAsia="Times New Roman" w:hAnsi="Times New Roman" w:cs="Times New Roman"/>
          <w:color w:val="000000"/>
          <w:sz w:val="24"/>
          <w:szCs w:val="24"/>
        </w:rPr>
        <w:lastRenderedPageBreak/>
        <w:t>образования или председателя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w:t>
      </w:r>
      <w:proofErr w:type="gramEnd"/>
      <w:r w:rsidRPr="00403569">
        <w:rPr>
          <w:rFonts w:ascii="Times New Roman" w:eastAsia="Times New Roman" w:hAnsi="Times New Roman" w:cs="Times New Roman"/>
          <w:color w:val="000000"/>
          <w:sz w:val="24"/>
          <w:szCs w:val="24"/>
        </w:rPr>
        <w:t xml:space="preserve"> в силу этого решения суда.</w:t>
      </w:r>
      <w:bookmarkEnd w:id="7"/>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3. Глава муниципального образования или председатель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8" w:name="sub_73032"/>
      <w:r w:rsidRPr="00403569">
        <w:rPr>
          <w:rFonts w:ascii="Times New Roman" w:eastAsia="Times New Roman" w:hAnsi="Times New Roman" w:cs="Times New Roman"/>
          <w:color w:val="000000"/>
          <w:sz w:val="24"/>
          <w:szCs w:val="24"/>
        </w:rPr>
        <w:t>Суд должен рассмотреть жалобу и принять решение не позднее чем через 10 дней со дня ее подачи.</w:t>
      </w:r>
      <w:bookmarkEnd w:id="8"/>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41.5. Ответственность органов местного самоуправления и должностных лиц местного самоуправления перед физическими и юридическими лицами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(доп</w:t>
      </w:r>
      <w:proofErr w:type="gramStart"/>
      <w:r w:rsidRPr="00403569">
        <w:rPr>
          <w:rFonts w:ascii="Times New Roman" w:eastAsia="Times New Roman" w:hAnsi="Times New Roman" w:cs="Times New Roman"/>
          <w:color w:val="000000"/>
          <w:sz w:val="24"/>
          <w:szCs w:val="24"/>
        </w:rPr>
        <w:t>.Р</w:t>
      </w:r>
      <w:proofErr w:type="gramEnd"/>
      <w:r w:rsidRPr="00403569">
        <w:rPr>
          <w:rFonts w:ascii="Times New Roman" w:eastAsia="Times New Roman" w:hAnsi="Times New Roman" w:cs="Times New Roman"/>
          <w:color w:val="000000"/>
          <w:sz w:val="24"/>
          <w:szCs w:val="24"/>
        </w:rPr>
        <w:t>ешением Хурала представителей сельского поселении сумона Шуурмакский Тес-Хемского кожууна от 04.04.2016 </w:t>
      </w:r>
      <w:hyperlink r:id="rId170" w:tgtFrame="_blank" w:history="1">
        <w:r w:rsidRPr="00403569">
          <w:rPr>
            <w:rFonts w:ascii="Times New Roman" w:eastAsia="Times New Roman" w:hAnsi="Times New Roman" w:cs="Times New Roman"/>
            <w:color w:val="0000FF"/>
            <w:sz w:val="24"/>
            <w:szCs w:val="24"/>
          </w:rPr>
          <w:t>№7</w:t>
        </w:r>
      </w:hyperlink>
      <w:r w:rsidRPr="00403569">
        <w:rPr>
          <w:rFonts w:ascii="Times New Roman" w:eastAsia="Times New Roman" w:hAnsi="Times New Roman" w:cs="Times New Roman"/>
          <w:color w:val="000000"/>
          <w:sz w:val="24"/>
          <w:szCs w:val="24"/>
        </w:rPr>
        <w:t>)</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Статья 42. Контроль и надзор за деятельностью органов местного самоуправления и должностных лиц местного самоуправления</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18.06.2014 </w:t>
      </w:r>
      <w:hyperlink r:id="rId171" w:tgtFrame="_blank" w:history="1">
        <w:r w:rsidRPr="00403569">
          <w:rPr>
            <w:rFonts w:ascii="Times New Roman" w:eastAsia="Times New Roman" w:hAnsi="Times New Roman" w:cs="Times New Roman"/>
            <w:color w:val="0000FF"/>
            <w:sz w:val="24"/>
            <w:szCs w:val="24"/>
          </w:rPr>
          <w:t>№61)</w:t>
        </w:r>
      </w:hyperlink>
      <w:proofErr w:type="gramEnd"/>
    </w:p>
    <w:p w:rsidR="00403569" w:rsidRPr="00403569" w:rsidRDefault="00403569" w:rsidP="00403569">
      <w:pPr>
        <w:spacing w:after="0" w:line="240" w:lineRule="auto"/>
        <w:ind w:firstLine="708"/>
        <w:jc w:val="both"/>
        <w:rPr>
          <w:rFonts w:ascii="Times New Roman" w:eastAsia="Times New Roman" w:hAnsi="Times New Roman" w:cs="Times New Roman"/>
          <w:color w:val="000000"/>
          <w:sz w:val="24"/>
          <w:szCs w:val="24"/>
        </w:rPr>
      </w:pPr>
      <w:proofErr w:type="gramStart"/>
      <w:r w:rsidRPr="00403569">
        <w:rPr>
          <w:rFonts w:ascii="Times New Roman" w:eastAsia="Times New Roman" w:hAnsi="Times New Roman" w:cs="Times New Roman"/>
          <w:color w:val="000000"/>
          <w:sz w:val="24"/>
          <w:szCs w:val="24"/>
        </w:rPr>
        <w:t>(изм.</w:t>
      </w:r>
      <w:proofErr w:type="gramEnd"/>
      <w:r w:rsidRPr="00403569">
        <w:rPr>
          <w:rFonts w:ascii="Times New Roman" w:eastAsia="Times New Roman" w:hAnsi="Times New Roman" w:cs="Times New Roman"/>
          <w:color w:val="000000"/>
          <w:sz w:val="24"/>
          <w:szCs w:val="24"/>
        </w:rPr>
        <w:t> </w:t>
      </w:r>
      <w:proofErr w:type="gramStart"/>
      <w:r w:rsidRPr="00403569">
        <w:rPr>
          <w:rFonts w:ascii="Times New Roman" w:eastAsia="Times New Roman" w:hAnsi="Times New Roman" w:cs="Times New Roman"/>
          <w:color w:val="000000"/>
          <w:sz w:val="24"/>
          <w:szCs w:val="24"/>
        </w:rPr>
        <w:t>Решением Хурала представителей сельского поселения сумон Шуурмакский Тес-Хемского кожууна от 09.11.2016 </w:t>
      </w:r>
      <w:hyperlink r:id="rId172" w:tgtFrame="_blank" w:history="1">
        <w:r w:rsidRPr="00403569">
          <w:rPr>
            <w:rFonts w:ascii="Times New Roman" w:eastAsia="Times New Roman" w:hAnsi="Times New Roman" w:cs="Times New Roman"/>
            <w:color w:val="0000FF"/>
            <w:sz w:val="24"/>
            <w:szCs w:val="24"/>
          </w:rPr>
          <w:t>№ 10</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73"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 </w:t>
      </w:r>
      <w:proofErr w:type="gramStart"/>
      <w:r w:rsidRPr="00403569">
        <w:rPr>
          <w:rFonts w:ascii="Times New Roman" w:eastAsia="Times New Roman" w:hAnsi="Times New Roman" w:cs="Times New Roman"/>
          <w:color w:val="000000"/>
          <w:sz w:val="24"/>
          <w:szCs w:val="24"/>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w:t>
      </w:r>
      <w:proofErr w:type="gramEnd"/>
      <w:r w:rsidRPr="00403569">
        <w:rPr>
          <w:rFonts w:ascii="Times New Roman" w:eastAsia="Times New Roman" w:hAnsi="Times New Roman" w:cs="Times New Roman"/>
          <w:color w:val="000000"/>
          <w:sz w:val="24"/>
          <w:szCs w:val="24"/>
        </w:rPr>
        <w:t xml:space="preserve"> </w:t>
      </w:r>
      <w:proofErr w:type="gramStart"/>
      <w:r w:rsidRPr="00403569">
        <w:rPr>
          <w:rFonts w:ascii="Times New Roman" w:eastAsia="Times New Roman" w:hAnsi="Times New Roman" w:cs="Times New Roman"/>
          <w:color w:val="000000"/>
          <w:sz w:val="24"/>
          <w:szCs w:val="24"/>
        </w:rPr>
        <w:t>должностными лицами местного самоуправления </w:t>
      </w:r>
      <w:hyperlink r:id="rId174"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и осуществлении полномочий по решению указанных вопросов и иных полномочий, закрепленных за ними в соответствии</w:t>
      </w:r>
      <w:proofErr w:type="gramEnd"/>
      <w:r w:rsidRPr="00403569">
        <w:rPr>
          <w:rFonts w:ascii="Times New Roman" w:eastAsia="Times New Roman" w:hAnsi="Times New Roman" w:cs="Times New Roman"/>
          <w:color w:val="000000"/>
          <w:sz w:val="24"/>
          <w:szCs w:val="24"/>
        </w:rPr>
        <w:t xml:space="preserve"> с федеральными законами, уставами муниципальных образований, а также за соответствием муниципальных правовых актов требованиям </w:t>
      </w:r>
      <w:hyperlink r:id="rId175" w:tgtFrame="_blank" w:history="1">
        <w:r w:rsidRPr="00403569">
          <w:rPr>
            <w:rFonts w:ascii="Times New Roman" w:eastAsia="Times New Roman" w:hAnsi="Times New Roman" w:cs="Times New Roman"/>
            <w:color w:val="0000FF"/>
            <w:sz w:val="24"/>
            <w:szCs w:val="24"/>
          </w:rPr>
          <w:t>Конституции Российской Федерации</w:t>
        </w:r>
      </w:hyperlink>
      <w:r w:rsidRPr="00403569">
        <w:rPr>
          <w:rFonts w:ascii="Times New Roman" w:eastAsia="Times New Roman" w:hAnsi="Times New Roman" w:cs="Times New Roman"/>
          <w:color w:val="000000"/>
          <w:sz w:val="24"/>
          <w:szCs w:val="24"/>
        </w:rPr>
        <w:t>,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lastRenderedPageBreak/>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9" w:name="sub_77222"/>
      <w:r w:rsidRPr="00403569">
        <w:rPr>
          <w:rFonts w:ascii="Times New Roman" w:eastAsia="Times New Roman" w:hAnsi="Times New Roman" w:cs="Times New Roman"/>
          <w:color w:val="000000"/>
          <w:sz w:val="24"/>
          <w:szCs w:val="24"/>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bookmarkEnd w:id="9"/>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0" w:name="sub_77203"/>
      <w:r w:rsidRPr="00403569">
        <w:rPr>
          <w:rFonts w:ascii="Times New Roman" w:eastAsia="Times New Roman" w:hAnsi="Times New Roman" w:cs="Times New Roman"/>
          <w:color w:val="000000"/>
          <w:sz w:val="24"/>
          <w:szCs w:val="24"/>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bookmarkEnd w:id="10"/>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w:t>
      </w:r>
      <w:proofErr w:type="gramStart"/>
      <w:r w:rsidRPr="00403569">
        <w:rPr>
          <w:rFonts w:ascii="Times New Roman" w:eastAsia="Times New Roman" w:hAnsi="Times New Roman" w:cs="Times New Roman"/>
          <w:color w:val="000000"/>
          <w:sz w:val="24"/>
          <w:szCs w:val="24"/>
        </w:rPr>
        <w:t>проведения проверок деятельности органов местного самоуправления</w:t>
      </w:r>
      <w:proofErr w:type="gramEnd"/>
      <w:r w:rsidRPr="00403569">
        <w:rPr>
          <w:rFonts w:ascii="Times New Roman" w:eastAsia="Times New Roman" w:hAnsi="Times New Roman" w:cs="Times New Roman"/>
          <w:color w:val="000000"/>
          <w:sz w:val="24"/>
          <w:szCs w:val="24"/>
        </w:rPr>
        <w:t xml:space="preserve"> и должностных лиц местного самоуправления не позднее 1 сентября года, предшествующего году проведения проверок.</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1" w:name="sub_77233"/>
      <w:r w:rsidRPr="00403569">
        <w:rPr>
          <w:rFonts w:ascii="Times New Roman" w:eastAsia="Times New Roman" w:hAnsi="Times New Roman" w:cs="Times New Roman"/>
          <w:color w:val="000000"/>
          <w:sz w:val="24"/>
          <w:szCs w:val="24"/>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bookmarkEnd w:id="11"/>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2.4. В ежегодный план включаются следующие сведения:</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2" w:name="sub_77241"/>
      <w:r w:rsidRPr="00403569">
        <w:rPr>
          <w:rFonts w:ascii="Times New Roman" w:eastAsia="Times New Roman" w:hAnsi="Times New Roman" w:cs="Times New Roman"/>
          <w:color w:val="000000"/>
          <w:sz w:val="24"/>
          <w:szCs w:val="24"/>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bookmarkEnd w:id="12"/>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3" w:name="sub_77242"/>
      <w:r w:rsidRPr="00403569">
        <w:rPr>
          <w:rFonts w:ascii="Times New Roman" w:eastAsia="Times New Roman" w:hAnsi="Times New Roman" w:cs="Times New Roman"/>
          <w:color w:val="000000"/>
          <w:sz w:val="24"/>
          <w:szCs w:val="24"/>
        </w:rPr>
        <w:t>2) наименования органов государственного контроля (надзора), планирующих проведение проверок;</w:t>
      </w:r>
      <w:bookmarkEnd w:id="13"/>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4" w:name="sub_77243"/>
      <w:r w:rsidRPr="00403569">
        <w:rPr>
          <w:rFonts w:ascii="Times New Roman" w:eastAsia="Times New Roman" w:hAnsi="Times New Roman" w:cs="Times New Roman"/>
          <w:color w:val="000000"/>
          <w:sz w:val="24"/>
          <w:szCs w:val="24"/>
        </w:rPr>
        <w:t>3) цели и основания проведения проверок, а также сроки их проведения.</w:t>
      </w:r>
      <w:bookmarkEnd w:id="14"/>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2.6. </w:t>
      </w:r>
      <w:proofErr w:type="gramStart"/>
      <w:r w:rsidRPr="00403569">
        <w:rPr>
          <w:rFonts w:ascii="Times New Roman" w:eastAsia="Times New Roman" w:hAnsi="Times New Roman" w:cs="Times New Roman"/>
          <w:color w:val="000000"/>
          <w:sz w:val="24"/>
          <w:szCs w:val="24"/>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w:t>
      </w:r>
      <w:proofErr w:type="gramEnd"/>
      <w:r w:rsidRPr="00403569">
        <w:rPr>
          <w:rFonts w:ascii="Times New Roman" w:eastAsia="Times New Roman" w:hAnsi="Times New Roman" w:cs="Times New Roman"/>
          <w:color w:val="000000"/>
          <w:sz w:val="24"/>
          <w:szCs w:val="24"/>
        </w:rPr>
        <w:t xml:space="preserve"> также массовые нарушения прав граждан.</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5" w:name="sub_2626"/>
      <w:proofErr w:type="gramStart"/>
      <w:r w:rsidRPr="00403569">
        <w:rPr>
          <w:rFonts w:ascii="Times New Roman" w:eastAsia="Times New Roman" w:hAnsi="Times New Roman" w:cs="Times New Roman"/>
          <w:color w:val="000000"/>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w:t>
      </w:r>
      <w:r w:rsidRPr="00403569">
        <w:rPr>
          <w:rFonts w:ascii="Times New Roman" w:eastAsia="Times New Roman" w:hAnsi="Times New Roman" w:cs="Times New Roman"/>
          <w:color w:val="000000"/>
          <w:sz w:val="24"/>
          <w:szCs w:val="24"/>
        </w:rPr>
        <w:lastRenderedPageBreak/>
        <w:t>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bookmarkEnd w:id="15"/>
      <w:proofErr w:type="gramEnd"/>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bookmarkStart w:id="16" w:name="sub_7703"/>
      <w:r w:rsidRPr="00403569">
        <w:rPr>
          <w:rFonts w:ascii="Times New Roman" w:eastAsia="Times New Roman" w:hAnsi="Times New Roman" w:cs="Times New Roman"/>
          <w:color w:val="000000"/>
          <w:sz w:val="24"/>
          <w:szCs w:val="24"/>
        </w:rPr>
        <w:t xml:space="preserve">3. </w:t>
      </w:r>
      <w:proofErr w:type="gramStart"/>
      <w:r w:rsidRPr="00403569">
        <w:rPr>
          <w:rFonts w:ascii="Times New Roman" w:eastAsia="Times New Roman" w:hAnsi="Times New Roman" w:cs="Times New Roman"/>
          <w:color w:val="000000"/>
          <w:sz w:val="24"/>
          <w:szCs w:val="24"/>
        </w:rP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bookmarkEnd w:id="16"/>
      <w:proofErr w:type="gramEnd"/>
    </w:p>
    <w:p w:rsidR="00403569" w:rsidRPr="00403569" w:rsidRDefault="00403569" w:rsidP="00403569">
      <w:pPr>
        <w:spacing w:after="0" w:line="240" w:lineRule="auto"/>
        <w:ind w:firstLine="72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Глава VIII. ЗАКЛЮЧИТЕЛЬНЫЕ И ПЕРЕХОДНЫЕ ПОЛОЖЕНИЯ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43. Переходные положения</w:t>
      </w:r>
    </w:p>
    <w:p w:rsidR="00403569" w:rsidRPr="00403569" w:rsidRDefault="00403569" w:rsidP="00403569">
      <w:pPr>
        <w:spacing w:after="0" w:line="240" w:lineRule="auto"/>
        <w:ind w:firstLine="29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1. Хурал представителей сумона Шуурмакский, избранный до вступления в силу настоящего Устава, исполняет свои полномочия до истечения срока своих полномочий. </w:t>
      </w:r>
      <w:r w:rsidRPr="00403569">
        <w:rPr>
          <w:rFonts w:ascii="Times New Roman" w:eastAsia="Times New Roman" w:hAnsi="Times New Roman" w:cs="Times New Roman"/>
          <w:color w:val="000000"/>
          <w:sz w:val="24"/>
          <w:szCs w:val="24"/>
        </w:rPr>
        <w:lastRenderedPageBreak/>
        <w:t xml:space="preserve">Полномочия Хурала представителей сумона Шуурмакский прекращаются в день </w:t>
      </w:r>
      <w:proofErr w:type="gramStart"/>
      <w:r w:rsidRPr="00403569">
        <w:rPr>
          <w:rFonts w:ascii="Times New Roman" w:eastAsia="Times New Roman" w:hAnsi="Times New Roman" w:cs="Times New Roman"/>
          <w:color w:val="000000"/>
          <w:sz w:val="24"/>
          <w:szCs w:val="24"/>
        </w:rPr>
        <w:t>проведения выборов депутатов Хурала представителей</w:t>
      </w:r>
      <w:proofErr w:type="gramEnd"/>
      <w:r w:rsidRPr="00403569">
        <w:rPr>
          <w:rFonts w:ascii="Times New Roman" w:eastAsia="Times New Roman" w:hAnsi="Times New Roman" w:cs="Times New Roman"/>
          <w:color w:val="000000"/>
          <w:sz w:val="24"/>
          <w:szCs w:val="24"/>
        </w:rPr>
        <w:t xml:space="preserve"> сумона Шуурмакский нового состава.</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2. Глава сумона Шуурмакский, избранный до вступления в силу настоящего Устава осуществляет свои полномочия до истечения срока своих полномочий.</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3. Администрация сумона Шуурмакский, сформированная до вступления в силу настоящего Устава, продолжает исполнять возложенные на нее полномочия.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b/>
          <w:bCs/>
          <w:color w:val="000000"/>
          <w:sz w:val="24"/>
          <w:szCs w:val="24"/>
        </w:rPr>
        <w:t>              Статья 44. Вступление настоящего Устава в силу</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1. Настоящий Устав подлежит государственной регистрации в установленном действующим законодательством порядке и вступает в силу после официального опубликования (обнародования).</w:t>
      </w:r>
    </w:p>
    <w:p w:rsidR="00403569" w:rsidRPr="00403569" w:rsidRDefault="00403569" w:rsidP="00403569">
      <w:pPr>
        <w:spacing w:after="0" w:line="240" w:lineRule="auto"/>
        <w:ind w:firstLine="54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xml:space="preserve">              2. </w:t>
      </w:r>
      <w:proofErr w:type="gramStart"/>
      <w:r w:rsidRPr="00403569">
        <w:rPr>
          <w:rFonts w:ascii="Times New Roman" w:eastAsia="Times New Roman" w:hAnsi="Times New Roman" w:cs="Times New Roman"/>
          <w:color w:val="000000"/>
          <w:sz w:val="24"/>
          <w:szCs w:val="24"/>
        </w:rPr>
        <w:t>Со дня вступления в силу настоящего Устава признать утратившим силу Устав сумона Шуурмакский Тес-Хемского кожууна Республики Тыва, принятый Решением Хурала представителей Шуурмакский Тес-Хемского кожууна Республики Тыва от 18 февраля 2008 года </w:t>
      </w:r>
      <w:hyperlink r:id="rId176" w:tgtFrame="_blank" w:history="1">
        <w:r w:rsidRPr="00403569">
          <w:rPr>
            <w:rFonts w:ascii="Times New Roman" w:eastAsia="Times New Roman" w:hAnsi="Times New Roman" w:cs="Times New Roman"/>
            <w:color w:val="0000FF"/>
            <w:sz w:val="24"/>
            <w:szCs w:val="24"/>
          </w:rPr>
          <w:t>№ 6</w:t>
        </w:r>
      </w:hyperlink>
      <w:r w:rsidRPr="00403569">
        <w:rPr>
          <w:rFonts w:ascii="Times New Roman" w:eastAsia="Times New Roman" w:hAnsi="Times New Roman" w:cs="Times New Roman"/>
          <w:color w:val="000000"/>
          <w:sz w:val="24"/>
          <w:szCs w:val="24"/>
        </w:rPr>
        <w:t> (с изменениями, внесенными решениями Хурала представителей от    19.07.2008 г. </w:t>
      </w:r>
      <w:hyperlink r:id="rId177" w:tgtFrame="_blank" w:history="1">
        <w:r w:rsidRPr="00403569">
          <w:rPr>
            <w:rFonts w:ascii="Times New Roman" w:eastAsia="Times New Roman" w:hAnsi="Times New Roman" w:cs="Times New Roman"/>
            <w:color w:val="0000FF"/>
            <w:sz w:val="24"/>
            <w:szCs w:val="24"/>
          </w:rPr>
          <w:t>№ 13</w:t>
        </w:r>
      </w:hyperlink>
      <w:r w:rsidRPr="00403569">
        <w:rPr>
          <w:rFonts w:ascii="Times New Roman" w:eastAsia="Times New Roman" w:hAnsi="Times New Roman" w:cs="Times New Roman"/>
          <w:color w:val="000000"/>
          <w:sz w:val="24"/>
          <w:szCs w:val="24"/>
        </w:rPr>
        <w:t>, от 18.03.2009 </w:t>
      </w:r>
      <w:hyperlink r:id="rId178" w:tgtFrame="_blank" w:history="1">
        <w:r w:rsidRPr="00403569">
          <w:rPr>
            <w:rFonts w:ascii="Times New Roman" w:eastAsia="Times New Roman" w:hAnsi="Times New Roman" w:cs="Times New Roman"/>
            <w:color w:val="0000FF"/>
            <w:sz w:val="24"/>
            <w:szCs w:val="24"/>
          </w:rPr>
          <w:t>№ 1</w:t>
        </w:r>
      </w:hyperlink>
      <w:r w:rsidRPr="00403569">
        <w:rPr>
          <w:rFonts w:ascii="Times New Roman" w:eastAsia="Times New Roman" w:hAnsi="Times New Roman" w:cs="Times New Roman"/>
          <w:color w:val="000000"/>
          <w:sz w:val="24"/>
          <w:szCs w:val="24"/>
        </w:rPr>
        <w:t>, от 08.06. 2009 </w:t>
      </w:r>
      <w:hyperlink r:id="rId179" w:tgtFrame="_blank" w:history="1">
        <w:r w:rsidRPr="00403569">
          <w:rPr>
            <w:rFonts w:ascii="Times New Roman" w:eastAsia="Times New Roman" w:hAnsi="Times New Roman" w:cs="Times New Roman"/>
            <w:color w:val="0000FF"/>
            <w:sz w:val="24"/>
            <w:szCs w:val="24"/>
          </w:rPr>
          <w:t>№ 7</w:t>
        </w:r>
      </w:hyperlink>
      <w:r w:rsidRPr="00403569">
        <w:rPr>
          <w:rFonts w:ascii="Times New Roman" w:eastAsia="Times New Roman" w:hAnsi="Times New Roman" w:cs="Times New Roman"/>
          <w:color w:val="000000"/>
          <w:sz w:val="24"/>
          <w:szCs w:val="24"/>
        </w:rPr>
        <w:t>, от 23.03. 2010. </w:t>
      </w:r>
      <w:hyperlink r:id="rId180" w:tgtFrame="_blank" w:history="1">
        <w:r w:rsidRPr="00403569">
          <w:rPr>
            <w:rFonts w:ascii="Times New Roman" w:eastAsia="Times New Roman" w:hAnsi="Times New Roman" w:cs="Times New Roman"/>
            <w:color w:val="0000FF"/>
            <w:sz w:val="24"/>
            <w:szCs w:val="24"/>
          </w:rPr>
          <w:t>№ 1</w:t>
        </w:r>
      </w:hyperlink>
      <w:r w:rsidRPr="00403569">
        <w:rPr>
          <w:rFonts w:ascii="Times New Roman" w:eastAsia="Times New Roman" w:hAnsi="Times New Roman" w:cs="Times New Roman"/>
          <w:color w:val="000000"/>
          <w:sz w:val="24"/>
          <w:szCs w:val="24"/>
        </w:rPr>
        <w:t>, от 24.06.2010 </w:t>
      </w:r>
      <w:hyperlink r:id="rId181" w:tgtFrame="_blank" w:history="1">
        <w:r w:rsidRPr="00403569">
          <w:rPr>
            <w:rFonts w:ascii="Times New Roman" w:eastAsia="Times New Roman" w:hAnsi="Times New Roman" w:cs="Times New Roman"/>
            <w:color w:val="0000FF"/>
            <w:sz w:val="24"/>
            <w:szCs w:val="24"/>
          </w:rPr>
          <w:t>№ 4</w:t>
        </w:r>
      </w:hyperlink>
      <w:r w:rsidRPr="00403569">
        <w:rPr>
          <w:rFonts w:ascii="Times New Roman" w:eastAsia="Times New Roman" w:hAnsi="Times New Roman" w:cs="Times New Roman"/>
          <w:color w:val="000000"/>
          <w:sz w:val="24"/>
          <w:szCs w:val="24"/>
        </w:rPr>
        <w:t>, от 13.11.2010  </w:t>
      </w:r>
      <w:hyperlink r:id="rId182" w:tgtFrame="_blank" w:history="1">
        <w:r w:rsidRPr="00403569">
          <w:rPr>
            <w:rFonts w:ascii="Times New Roman" w:eastAsia="Times New Roman" w:hAnsi="Times New Roman" w:cs="Times New Roman"/>
            <w:color w:val="0000FF"/>
            <w:sz w:val="24"/>
            <w:szCs w:val="24"/>
          </w:rPr>
          <w:t>№ 5</w:t>
        </w:r>
      </w:hyperlink>
      <w:r w:rsidRPr="00403569">
        <w:rPr>
          <w:rFonts w:ascii="Times New Roman" w:eastAsia="Times New Roman" w:hAnsi="Times New Roman" w:cs="Times New Roman"/>
          <w:color w:val="000000"/>
          <w:sz w:val="24"/>
          <w:szCs w:val="24"/>
        </w:rPr>
        <w:t>.</w:t>
      </w:r>
      <w:proofErr w:type="gramEnd"/>
    </w:p>
    <w:p w:rsidR="00403569" w:rsidRPr="00403569" w:rsidRDefault="00403569" w:rsidP="00403569">
      <w:pPr>
        <w:spacing w:after="0" w:line="240" w:lineRule="auto"/>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403569" w:rsidRPr="00403569" w:rsidRDefault="00403569" w:rsidP="00403569">
      <w:pPr>
        <w:spacing w:after="0" w:line="240" w:lineRule="auto"/>
        <w:ind w:right="360" w:firstLine="360"/>
        <w:jc w:val="both"/>
        <w:rPr>
          <w:rFonts w:ascii="Times New Roman" w:eastAsia="Times New Roman" w:hAnsi="Times New Roman" w:cs="Times New Roman"/>
          <w:color w:val="000000"/>
          <w:sz w:val="24"/>
          <w:szCs w:val="24"/>
        </w:rPr>
      </w:pPr>
      <w:r w:rsidRPr="00403569">
        <w:rPr>
          <w:rFonts w:ascii="Times New Roman" w:eastAsia="Times New Roman" w:hAnsi="Times New Roman" w:cs="Times New Roman"/>
          <w:color w:val="000000"/>
          <w:sz w:val="24"/>
          <w:szCs w:val="24"/>
        </w:rPr>
        <w:t> </w:t>
      </w:r>
    </w:p>
    <w:p w:rsidR="00C16655" w:rsidRPr="00403569" w:rsidRDefault="00C16655">
      <w:pPr>
        <w:rPr>
          <w:rFonts w:ascii="Times New Roman" w:hAnsi="Times New Roman" w:cs="Times New Roman"/>
          <w:sz w:val="24"/>
          <w:szCs w:val="24"/>
        </w:rPr>
      </w:pPr>
    </w:p>
    <w:sectPr w:rsidR="00C16655" w:rsidRPr="00403569" w:rsidSect="0040356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69"/>
    <w:rsid w:val="003D2214"/>
    <w:rsid w:val="00403569"/>
    <w:rsid w:val="00C16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03569"/>
    <w:rPr>
      <w:color w:val="0000FF"/>
      <w:u w:val="single"/>
    </w:rPr>
  </w:style>
  <w:style w:type="character" w:styleId="a4">
    <w:name w:val="FollowedHyperlink"/>
    <w:basedOn w:val="a0"/>
    <w:uiPriority w:val="99"/>
    <w:semiHidden/>
    <w:unhideWhenUsed/>
    <w:rsid w:val="00403569"/>
    <w:rPr>
      <w:color w:val="800080"/>
      <w:u w:val="single"/>
    </w:rPr>
  </w:style>
  <w:style w:type="character" w:customStyle="1" w:styleId="1">
    <w:name w:val="Гиперссылка1"/>
    <w:basedOn w:val="a0"/>
    <w:rsid w:val="00403569"/>
  </w:style>
  <w:style w:type="paragraph" w:styleId="a5">
    <w:name w:val="Normal (Web)"/>
    <w:basedOn w:val="a"/>
    <w:uiPriority w:val="99"/>
    <w:semiHidden/>
    <w:unhideWhenUsed/>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Нижний колонтитул1"/>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03569"/>
    <w:rPr>
      <w:color w:val="0000FF"/>
      <w:u w:val="single"/>
    </w:rPr>
  </w:style>
  <w:style w:type="character" w:styleId="a4">
    <w:name w:val="FollowedHyperlink"/>
    <w:basedOn w:val="a0"/>
    <w:uiPriority w:val="99"/>
    <w:semiHidden/>
    <w:unhideWhenUsed/>
    <w:rsid w:val="00403569"/>
    <w:rPr>
      <w:color w:val="800080"/>
      <w:u w:val="single"/>
    </w:rPr>
  </w:style>
  <w:style w:type="character" w:customStyle="1" w:styleId="1">
    <w:name w:val="Гиперссылка1"/>
    <w:basedOn w:val="a0"/>
    <w:rsid w:val="00403569"/>
  </w:style>
  <w:style w:type="paragraph" w:styleId="a5">
    <w:name w:val="Normal (Web)"/>
    <w:basedOn w:val="a"/>
    <w:uiPriority w:val="99"/>
    <w:semiHidden/>
    <w:unhideWhenUsed/>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Нижний колонтитул1"/>
    <w:basedOn w:val="a"/>
    <w:rsid w:val="004035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0108">
      <w:bodyDiv w:val="1"/>
      <w:marLeft w:val="0"/>
      <w:marRight w:val="0"/>
      <w:marTop w:val="0"/>
      <w:marBottom w:val="0"/>
      <w:divBdr>
        <w:top w:val="none" w:sz="0" w:space="0" w:color="auto"/>
        <w:left w:val="none" w:sz="0" w:space="0" w:color="auto"/>
        <w:bottom w:val="none" w:sz="0" w:space="0" w:color="auto"/>
        <w:right w:val="none" w:sz="0" w:space="0" w:color="auto"/>
      </w:divBdr>
    </w:div>
    <w:div w:id="17061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96E20C02-1B12-465A-B64C-24AA92270007" TargetMode="External"/><Relationship Id="rId117" Type="http://schemas.openxmlformats.org/officeDocument/2006/relationships/hyperlink" Target="http://pravo-search.minjust.ru/bigs/showDocument.html?id=96E20C02-1B12-465A-B64C-24AA92270007" TargetMode="External"/><Relationship Id="rId21" Type="http://schemas.openxmlformats.org/officeDocument/2006/relationships/hyperlink" Target="http://pravo-search.minjust.ru/bigs/showDocument.html?id=E3FA58B5-3698-411B-A9D0-C975DD7393FE" TargetMode="External"/><Relationship Id="rId42" Type="http://schemas.openxmlformats.org/officeDocument/2006/relationships/hyperlink" Target="http://pravo-search.minjust.ru/bigs/showDocument.html?id=E7A996B8-7A3C-4811-909F-5A51A9951E8E" TargetMode="External"/><Relationship Id="rId47" Type="http://schemas.openxmlformats.org/officeDocument/2006/relationships/hyperlink" Target="http://pravo-search.minjust.ru/bigs/showDocument.html?id=7334EA77-9D98-4266-8AE7-A52F564AD6F7" TargetMode="External"/><Relationship Id="rId63" Type="http://schemas.openxmlformats.org/officeDocument/2006/relationships/hyperlink" Target="http://pravo-search.minjust.ru/bigs/showDocument.html?id=295B14F3-2B84-4222-9D6D-73E05F4AA708" TargetMode="External"/><Relationship Id="rId68" Type="http://schemas.openxmlformats.org/officeDocument/2006/relationships/hyperlink" Target="http://pravo-search.minjust.ru/bigs/showDocument.html?id=295B14F3-2B84-4222-9D6D-73E05F4AA708" TargetMode="External"/><Relationship Id="rId84" Type="http://schemas.openxmlformats.org/officeDocument/2006/relationships/hyperlink" Target="http://pravo-search.minjust.ru/bigs/showDocument.html?id=96E20C02-1B12-465A-B64C-24AA92270007" TargetMode="External"/><Relationship Id="rId89" Type="http://schemas.openxmlformats.org/officeDocument/2006/relationships/hyperlink" Target="http://pravo-search.minjust.ru/bigs/showDocument.html?id=295B14F3-2B84-4222-9D6D-73E05F4AA708" TargetMode="External"/><Relationship Id="rId112" Type="http://schemas.openxmlformats.org/officeDocument/2006/relationships/hyperlink" Target="http://pravo-search.minjust.ru/bigs/showDocument.html?id=DD689284-684E-44C1-84E8-557D7B9973A2" TargetMode="External"/><Relationship Id="rId133" Type="http://schemas.openxmlformats.org/officeDocument/2006/relationships/hyperlink" Target="http://pravo-search.minjust.ru/bigs/showDocument.html?id=96E20C02-1B12-465A-B64C-24AA92270007" TargetMode="External"/><Relationship Id="rId138" Type="http://schemas.openxmlformats.org/officeDocument/2006/relationships/hyperlink" Target="http://pravo-search.minjust.ru/bigs/showDocument.html?id=CB25F7DE-96E1-422A-9EF1-FD93693294C5" TargetMode="External"/><Relationship Id="rId154" Type="http://schemas.openxmlformats.org/officeDocument/2006/relationships/hyperlink" Target="http://pravo-search.minjust.ru/bigs/showDocument.html?id=15D4560C-D530-4955-BF7E-F734337AE80B" TargetMode="External"/><Relationship Id="rId159" Type="http://schemas.openxmlformats.org/officeDocument/2006/relationships/hyperlink" Target="http://pravo-search.minjust.ru/bigs/showDocument.html?id=0510B30C-103D-48D8-A14B-5D90068BD704" TargetMode="External"/><Relationship Id="rId175" Type="http://schemas.openxmlformats.org/officeDocument/2006/relationships/hyperlink" Target="http://pravo-search.minjust.ru/bigs/showDocument.html?id=15D4560C-D530-4955-BF7E-F734337AE80B" TargetMode="External"/><Relationship Id="rId170" Type="http://schemas.openxmlformats.org/officeDocument/2006/relationships/hyperlink" Target="http://pravo-search.minjust.ru/bigs/showDocument.html?id=DAF2DFF5-FDE1-4F0A-875A-034BDB429314" TargetMode="External"/><Relationship Id="rId16" Type="http://schemas.openxmlformats.org/officeDocument/2006/relationships/hyperlink" Target="http://pravo-search.minjust.ru/bigs/showDocument.html?id=6B6E4E0F-CC56-4B28-8F90-464562A7EF54" TargetMode="External"/><Relationship Id="rId107" Type="http://schemas.openxmlformats.org/officeDocument/2006/relationships/hyperlink" Target="http://pravo-search.minjust.ru/bigs/showDocument.html?id=BE1FEA29-29FD-48A0-96B5-6FA701D2714F" TargetMode="External"/><Relationship Id="rId11" Type="http://schemas.openxmlformats.org/officeDocument/2006/relationships/hyperlink" Target="http://pravo-search.minjust.ru/bigs/showDocument.html?id=295B14F3-2B84-4222-9D6D-73E05F4AA708" TargetMode="External"/><Relationship Id="rId32" Type="http://schemas.openxmlformats.org/officeDocument/2006/relationships/hyperlink" Target="http://pravo-search.minjust.ru/bigs/showDocument.html?id=295B14F3-2B84-4222-9D6D-73E05F4AA708" TargetMode="External"/><Relationship Id="rId37" Type="http://schemas.openxmlformats.org/officeDocument/2006/relationships/hyperlink" Target="http://pravo-search.minjust.ru/bigs/showDocument.html?id=2437CC5E-7942-4239-A0B0-7A5FA68B01EC" TargetMode="External"/><Relationship Id="rId53" Type="http://schemas.openxmlformats.org/officeDocument/2006/relationships/hyperlink" Target="http://pravo-search.minjust.ru/bigs/showDocument.html?id=0A7164D2-1CB5-49E1-82BA-8DF6B886C86A" TargetMode="External"/><Relationship Id="rId58" Type="http://schemas.openxmlformats.org/officeDocument/2006/relationships/hyperlink" Target="http://pravo-search.minjust.ru/bigs/showDocument.html?id=96E20C02-1B12-465A-B64C-24AA92270007" TargetMode="External"/><Relationship Id="rId74" Type="http://schemas.openxmlformats.org/officeDocument/2006/relationships/hyperlink" Target="http://pravo-search.minjust.ru/bigs/showDocument.html?id=96E20C02-1B12-465A-B64C-24AA92270007" TargetMode="External"/><Relationship Id="rId79" Type="http://schemas.openxmlformats.org/officeDocument/2006/relationships/hyperlink" Target="http://pravo-search.minjust.ru/bigs/showDocument.html?id=96E20C02-1B12-465A-B64C-24AA92270007" TargetMode="External"/><Relationship Id="rId102" Type="http://schemas.openxmlformats.org/officeDocument/2006/relationships/hyperlink" Target="http://pravo-search.minjust.ru/bigs/showDocument.html?id=CB25F7DE-96E1-422A-9EF1-FD93693294C5" TargetMode="External"/><Relationship Id="rId123" Type="http://schemas.openxmlformats.org/officeDocument/2006/relationships/hyperlink" Target="http://pravo-search.minjust.ru/bigs/showDocument.html?id=E7A996B8-7A3C-4811-909F-5A51A9951E8E" TargetMode="External"/><Relationship Id="rId128" Type="http://schemas.openxmlformats.org/officeDocument/2006/relationships/hyperlink" Target="http://pravo-search.minjust.ru/bigs/showDocument.html?id=DD689284-684E-44C1-84E8-557D7B9973A2" TargetMode="External"/><Relationship Id="rId144" Type="http://schemas.openxmlformats.org/officeDocument/2006/relationships/hyperlink" Target="http://pravo-search.minjust.ru/bigs/showDocument.html?id=E3FA58B5-3698-411B-A9D0-C975DD7393FE" TargetMode="External"/><Relationship Id="rId149" Type="http://schemas.openxmlformats.org/officeDocument/2006/relationships/hyperlink" Target="http://pravo-search.minjust.ru/bigs/showDocument.html?id=8BDB6ACE-6EE7-4C47-9E5A-FB1D173F25F1" TargetMode="External"/><Relationship Id="rId5" Type="http://schemas.openxmlformats.org/officeDocument/2006/relationships/hyperlink" Target="http://pravo-search.minjust.ru/bigs/showDocument.html?id=521BCC57-85A7-4477-9313-CD2B3F0D4167" TargetMode="External"/><Relationship Id="rId90" Type="http://schemas.openxmlformats.org/officeDocument/2006/relationships/hyperlink" Target="http://pravo-search.minjust.ru/bigs/showDocument.html?id=521BCC57-85A7-4477-9313-CD2B3F0D4167" TargetMode="External"/><Relationship Id="rId95" Type="http://schemas.openxmlformats.org/officeDocument/2006/relationships/hyperlink" Target="http://pravo-search.minjust.ru/bigs/showDocument.html?id=521BCC57-85A7-4477-9313-CD2B3F0D4167" TargetMode="External"/><Relationship Id="rId160" Type="http://schemas.openxmlformats.org/officeDocument/2006/relationships/hyperlink" Target="http://pravo-search.minjust.ru/bigs/showDocument.html?id=DAF2DFF5-FDE1-4F0A-875A-034BDB429314" TargetMode="External"/><Relationship Id="rId165" Type="http://schemas.openxmlformats.org/officeDocument/2006/relationships/hyperlink" Target="http://pravo-search.minjust.ru/bigs/showDocument.html?id=96E20C02-1B12-465A-B64C-24AA92270007" TargetMode="External"/><Relationship Id="rId181" Type="http://schemas.openxmlformats.org/officeDocument/2006/relationships/hyperlink" Target="http://pravo-search.minjust.ru/bigs/showDocument.html?id=927E913C-19CD-460B-BD46-A776A86A8380" TargetMode="External"/><Relationship Id="rId22" Type="http://schemas.openxmlformats.org/officeDocument/2006/relationships/hyperlink" Target="http://pravo-search.minjust.ru/bigs/showDocument.html?id=96E20C02-1B12-465A-B64C-24AA92270007" TargetMode="External"/><Relationship Id="rId27" Type="http://schemas.openxmlformats.org/officeDocument/2006/relationships/hyperlink" Target="http://pravo-search.minjust.ru/bigs/showDocument.html?id=7334EA77-9D98-4266-8AE7-A52F564AD6F7" TargetMode="External"/><Relationship Id="rId43" Type="http://schemas.openxmlformats.org/officeDocument/2006/relationships/hyperlink" Target="http://pravo-search.minjust.ru/bigs/showDocument.html?id=33B44C9C-C188-4A0F-B240-62B606B803FE" TargetMode="External"/><Relationship Id="rId48" Type="http://schemas.openxmlformats.org/officeDocument/2006/relationships/hyperlink" Target="http://pravo-search.minjust.ru/bigs/showDocument.html?id=96E20C02-1B12-465A-B64C-24AA92270007" TargetMode="External"/><Relationship Id="rId64" Type="http://schemas.openxmlformats.org/officeDocument/2006/relationships/hyperlink" Target="http://pravo-search.minjust.ru/bigs/showDocument.html?id=CB25F7DE-96E1-422A-9EF1-FD93693294C5" TargetMode="External"/><Relationship Id="rId69" Type="http://schemas.openxmlformats.org/officeDocument/2006/relationships/hyperlink" Target="http://pravo-search.minjust.ru/bigs/showDocument.html?id=CB25F7DE-96E1-422A-9EF1-FD93693294C5" TargetMode="External"/><Relationship Id="rId113" Type="http://schemas.openxmlformats.org/officeDocument/2006/relationships/hyperlink" Target="http://pravo-search.minjust.ru/bigs/showDocument.html?id=7334EA77-9D98-4266-8AE7-A52F564AD6F7" TargetMode="External"/><Relationship Id="rId118" Type="http://schemas.openxmlformats.org/officeDocument/2006/relationships/hyperlink" Target="http://pravo-search.minjust.ru/bigs/showDocument.html?id=96E20C02-1B12-465A-B64C-24AA92270007" TargetMode="External"/><Relationship Id="rId134" Type="http://schemas.openxmlformats.org/officeDocument/2006/relationships/hyperlink" Target="http://pravo-search.minjust.ru/bigs/showDocument.html?id=DD689284-684E-44C1-84E8-557D7B9973A2" TargetMode="External"/><Relationship Id="rId139" Type="http://schemas.openxmlformats.org/officeDocument/2006/relationships/hyperlink" Target="http://pravo-search.minjust.ru/bigs/showDocument.html?id=DAF2DFF5-FDE1-4F0A-875A-034BDB429314" TargetMode="External"/><Relationship Id="rId80" Type="http://schemas.openxmlformats.org/officeDocument/2006/relationships/hyperlink" Target="http://pravo-search.minjust.ru/bigs/showDocument.html?id=521BCC57-85A7-4477-9313-CD2B3F0D4167" TargetMode="External"/><Relationship Id="rId85" Type="http://schemas.openxmlformats.org/officeDocument/2006/relationships/hyperlink" Target="http://pravo-search.minjust.ru/bigs/showDocument.html?id=96E20C02-1B12-465A-B64C-24AA92270007" TargetMode="External"/><Relationship Id="rId150" Type="http://schemas.openxmlformats.org/officeDocument/2006/relationships/hyperlink" Target="http://pravo-search.minjust.ru/bigs/showDocument.html?id=295B14F3-2B84-4222-9D6D-73E05F4AA708" TargetMode="External"/><Relationship Id="rId155" Type="http://schemas.openxmlformats.org/officeDocument/2006/relationships/hyperlink" Target="http://pravo-search.minjust.ru/bigs/showDocument.html?id=295B14F3-2B84-4222-9D6D-73E05F4AA708" TargetMode="External"/><Relationship Id="rId171" Type="http://schemas.openxmlformats.org/officeDocument/2006/relationships/hyperlink" Target="http://pravo-search.minjust.ru/bigs/showDocument.html?id=51880E56-1D83-4B3A-A7B7-7A13EAF727A7" TargetMode="External"/><Relationship Id="rId176" Type="http://schemas.openxmlformats.org/officeDocument/2006/relationships/hyperlink" Target="http://pravo-search.minjust.ru/bigs/showDocument.html?id=737DA326-A8E7-4A9A-A81D-CA02511C92B3" TargetMode="External"/><Relationship Id="rId12" Type="http://schemas.openxmlformats.org/officeDocument/2006/relationships/hyperlink" Target="http://pravo-search.minjust.ru/bigs/showDocument.html?id=33B44C9C-C188-4A0F-B240-62B606B803FE" TargetMode="External"/><Relationship Id="rId17" Type="http://schemas.openxmlformats.org/officeDocument/2006/relationships/hyperlink" Target="http://pravo-search.minjust.ru/bigs/showDocument.html?id=0A7164D2-1CB5-49E1-82BA-8DF6B886C86A" TargetMode="External"/><Relationship Id="rId33" Type="http://schemas.openxmlformats.org/officeDocument/2006/relationships/hyperlink" Target="http://pravo-search.minjust.ru/bigs/showDocument.html?id=295B14F3-2B84-4222-9D6D-73E05F4AA708" TargetMode="External"/><Relationship Id="rId38" Type="http://schemas.openxmlformats.org/officeDocument/2006/relationships/hyperlink" Target="http://pravo-search.minjust.ru/bigs/showDocument.html?id=96E20C02-1B12-465A-B64C-24AA92270007" TargetMode="External"/><Relationship Id="rId59" Type="http://schemas.openxmlformats.org/officeDocument/2006/relationships/hyperlink" Target="http://pravo-search.minjust.ru/bigs/showDocument.html?id=15D4560C-D530-4955-BF7E-F734337AE80B" TargetMode="External"/><Relationship Id="rId103" Type="http://schemas.openxmlformats.org/officeDocument/2006/relationships/hyperlink" Target="http://pravo-search.minjust.ru/bigs/showDocument.html?id=7334EA77-9D98-4266-8AE7-A52F564AD6F7" TargetMode="External"/><Relationship Id="rId108" Type="http://schemas.openxmlformats.org/officeDocument/2006/relationships/hyperlink" Target="http://pravo-search.minjust.ru/bigs/showDocument.html?id=DD689284-684E-44C1-84E8-557D7B9973A2" TargetMode="External"/><Relationship Id="rId124" Type="http://schemas.openxmlformats.org/officeDocument/2006/relationships/hyperlink" Target="http://pravo-search.minjust.ru/bigs/showDocument.html?id=BE1FEA29-29FD-48A0-96B5-6FA701D2714F" TargetMode="External"/><Relationship Id="rId129" Type="http://schemas.openxmlformats.org/officeDocument/2006/relationships/hyperlink" Target="http://pravo-search.minjust.ru/bigs/showDocument.html?id=2437CC5E-7942-4239-A0B0-7A5FA68B01EC" TargetMode="External"/><Relationship Id="rId54" Type="http://schemas.openxmlformats.org/officeDocument/2006/relationships/hyperlink" Target="http://pravo-search.minjust.ru/bigs/showDocument.html?id=96E20C02-1B12-465A-B64C-24AA92270007" TargetMode="External"/><Relationship Id="rId70" Type="http://schemas.openxmlformats.org/officeDocument/2006/relationships/hyperlink" Target="http://pravo-search.minjust.ru/bigs/showDocument.html?id=7334EA77-9D98-4266-8AE7-A52F564AD6F7" TargetMode="External"/><Relationship Id="rId75" Type="http://schemas.openxmlformats.org/officeDocument/2006/relationships/hyperlink" Target="http://pravo-search.minjust.ru/bigs/showDocument.html?id=33B44C9C-C188-4A0F-B240-62B606B803FE" TargetMode="External"/><Relationship Id="rId91" Type="http://schemas.openxmlformats.org/officeDocument/2006/relationships/hyperlink" Target="http://pravo-search.minjust.ru/bigs/showDocument.html?id=BE1FEA29-29FD-48A0-96B5-6FA701D2714F" TargetMode="External"/><Relationship Id="rId96" Type="http://schemas.openxmlformats.org/officeDocument/2006/relationships/hyperlink" Target="http://pravo-search.minjust.ru/bigs/showDocument.html?id=0A7164D2-1CB5-49E1-82BA-8DF6B886C86A" TargetMode="External"/><Relationship Id="rId140" Type="http://schemas.openxmlformats.org/officeDocument/2006/relationships/hyperlink" Target="http://pravo-search.minjust.ru/bigs/showDocument.html?id=295B14F3-2B84-4222-9D6D-73E05F4AA708" TargetMode="External"/><Relationship Id="rId145" Type="http://schemas.openxmlformats.org/officeDocument/2006/relationships/hyperlink" Target="http://pravo-search.minjust.ru/bigs/showDocument.html?id=E3FA58B5-3698-411B-A9D0-C975DD7393FE" TargetMode="External"/><Relationship Id="rId161" Type="http://schemas.openxmlformats.org/officeDocument/2006/relationships/hyperlink" Target="http://pravo-search.minjust.ru/bigs/showDocument.html?id=7217BC01-EA4C-4E77-A7BE-C2015AB35C55" TargetMode="External"/><Relationship Id="rId166" Type="http://schemas.openxmlformats.org/officeDocument/2006/relationships/hyperlink" Target="http://pravo-search.minjust.ru/bigs/showDocument.html?id=DAF2DFF5-FDE1-4F0A-875A-034BDB429314" TargetMode="External"/><Relationship Id="rId182" Type="http://schemas.openxmlformats.org/officeDocument/2006/relationships/hyperlink" Target="http://pravo-search.minjust.ru/bigs/showDocument.html?id=8ECA4B83-5125-4238-B5F0-5CC276D285C2" TargetMode="External"/><Relationship Id="rId1" Type="http://schemas.openxmlformats.org/officeDocument/2006/relationships/styles" Target="styles.xml"/><Relationship Id="rId6" Type="http://schemas.openxmlformats.org/officeDocument/2006/relationships/hyperlink" Target="http://pravo-search.minjust.ru/bigs/showDocument.html?id=F38D7391-EA04-4774-8CC4-98DDDFBEAE5B" TargetMode="External"/><Relationship Id="rId23" Type="http://schemas.openxmlformats.org/officeDocument/2006/relationships/hyperlink" Target="http://pravo-search.minjust.ru/bigs/showDocument.html?id=295B14F3-2B84-4222-9D6D-73E05F4AA708" TargetMode="External"/><Relationship Id="rId28" Type="http://schemas.openxmlformats.org/officeDocument/2006/relationships/hyperlink" Target="http://pravo-search.minjust.ru/bigs/showDocument.html?id=E7A996B8-7A3C-4811-909F-5A51A9951E8E" TargetMode="External"/><Relationship Id="rId49" Type="http://schemas.openxmlformats.org/officeDocument/2006/relationships/hyperlink" Target="http://pravo-search.minjust.ru/bigs/showDocument.html?id=96E20C02-1B12-465A-B64C-24AA92270007" TargetMode="External"/><Relationship Id="rId114" Type="http://schemas.openxmlformats.org/officeDocument/2006/relationships/hyperlink" Target="http://pravo-search.minjust.ru/bigs/showDocument.html?id=0A7164D2-1CB5-49E1-82BA-8DF6B886C86A" TargetMode="External"/><Relationship Id="rId119" Type="http://schemas.openxmlformats.org/officeDocument/2006/relationships/hyperlink" Target="http://pravo-search.minjust.ru/bigs/showDocument.html?id=521BCC57-85A7-4477-9313-CD2B3F0D4167" TargetMode="External"/><Relationship Id="rId44" Type="http://schemas.openxmlformats.org/officeDocument/2006/relationships/hyperlink" Target="http://pravo-search.minjust.ru/bigs/showDocument.html?id=CB25F7DE-96E1-422A-9EF1-FD93693294C5" TargetMode="External"/><Relationship Id="rId60" Type="http://schemas.openxmlformats.org/officeDocument/2006/relationships/hyperlink" Target="http://pravo-search.minjust.ru/bigs/showDocument.html?id=5039D898-CC03-41BE-9120-48BD1AFCA97B" TargetMode="External"/><Relationship Id="rId65" Type="http://schemas.openxmlformats.org/officeDocument/2006/relationships/hyperlink" Target="http://pravo-search.minjust.ru/bigs/showDocument.html?id=0A7164D2-1CB5-49E1-82BA-8DF6B886C86A" TargetMode="External"/><Relationship Id="rId81" Type="http://schemas.openxmlformats.org/officeDocument/2006/relationships/hyperlink" Target="http://pravo-search.minjust.ru/bigs/showDocument.html?id=CB25F7DE-96E1-422A-9EF1-FD93693294C5" TargetMode="External"/><Relationship Id="rId86" Type="http://schemas.openxmlformats.org/officeDocument/2006/relationships/hyperlink" Target="http://pravo-search.minjust.ru/bigs/showDocument.html?id=7334EA77-9D98-4266-8AE7-A52F564AD6F7" TargetMode="External"/><Relationship Id="rId130" Type="http://schemas.openxmlformats.org/officeDocument/2006/relationships/hyperlink" Target="http://pravo-search.minjust.ru/bigs/showDocument.html?id=2437CC5E-7942-4239-A0B0-7A5FA68B01EC" TargetMode="External"/><Relationship Id="rId135" Type="http://schemas.openxmlformats.org/officeDocument/2006/relationships/hyperlink" Target="http://pravo-search.minjust.ru/bigs/showDocument.html?id=96E20C02-1B12-465A-B64C-24AA92270007" TargetMode="External"/><Relationship Id="rId151" Type="http://schemas.openxmlformats.org/officeDocument/2006/relationships/hyperlink" Target="http://pravo-search.minjust.ru/bigs/showDocument.html?id=96E20C02-1B12-465A-B64C-24AA92270007" TargetMode="External"/><Relationship Id="rId156" Type="http://schemas.openxmlformats.org/officeDocument/2006/relationships/hyperlink" Target="http://pravo-search.minjust.ru/bigs/showDocument.html?id=7334EA77-9D98-4266-8AE7-A52F564AD6F7" TargetMode="External"/><Relationship Id="rId177" Type="http://schemas.openxmlformats.org/officeDocument/2006/relationships/hyperlink" Target="http://pravo-search.minjust.ru/bigs/showDocument.html?id=D763FF68-4968-41DD-8237-5471D2931325" TargetMode="External"/><Relationship Id="rId4" Type="http://schemas.openxmlformats.org/officeDocument/2006/relationships/webSettings" Target="webSettings.xml"/><Relationship Id="rId9" Type="http://schemas.openxmlformats.org/officeDocument/2006/relationships/hyperlink" Target="http://pravo-search.minjust.ru/bigs/showDocument.html?id=51880E56-1D83-4B3A-A7B7-7A13EAF727A7" TargetMode="External"/><Relationship Id="rId172" Type="http://schemas.openxmlformats.org/officeDocument/2006/relationships/hyperlink" Target="http://pravo-search.minjust.ru/bigs/showDocument.html?id=6B6E4E0F-CC56-4B28-8F90-464562A7EF54" TargetMode="External"/><Relationship Id="rId180" Type="http://schemas.openxmlformats.org/officeDocument/2006/relationships/hyperlink" Target="http://pravo-search.minjust.ru/bigs/showDocument.html?id=B39008F5-ABF3-4000-A346-4DB678599831" TargetMode="External"/><Relationship Id="rId13" Type="http://schemas.openxmlformats.org/officeDocument/2006/relationships/hyperlink" Target="http://pravo-search.minjust.ru/bigs/showDocument.html?id=7334EA77-9D98-4266-8AE7-A52F564AD6F7" TargetMode="External"/><Relationship Id="rId18" Type="http://schemas.openxmlformats.org/officeDocument/2006/relationships/hyperlink" Target="http://pravo-search.minjust.ru/bigs/showDocument.html?id=DD689284-684E-44C1-84E8-557D7B9973A2" TargetMode="External"/><Relationship Id="rId39" Type="http://schemas.openxmlformats.org/officeDocument/2006/relationships/hyperlink" Target="http://pravo-search.minjust.ru/bigs/showDocument.html?id=8BDB6ACE-6EE7-4C47-9E5A-FB1D173F25F1" TargetMode="External"/><Relationship Id="rId109" Type="http://schemas.openxmlformats.org/officeDocument/2006/relationships/hyperlink" Target="http://pravo-search.minjust.ru/bigs/showDocument.html?id=96E20C02-1B12-465A-B64C-24AA92270007" TargetMode="External"/><Relationship Id="rId34" Type="http://schemas.openxmlformats.org/officeDocument/2006/relationships/hyperlink" Target="http://pravo-search.minjust.ru/bigs/showDocument.html?id=E3FA58B5-3698-411B-A9D0-C975DD7393FE" TargetMode="External"/><Relationship Id="rId50" Type="http://schemas.openxmlformats.org/officeDocument/2006/relationships/hyperlink" Target="http://pravo-search.minjust.ru/bigs/showDocument.html?id=96E20C02-1B12-465A-B64C-24AA92270007" TargetMode="External"/><Relationship Id="rId55" Type="http://schemas.openxmlformats.org/officeDocument/2006/relationships/hyperlink" Target="http://pravo-search.minjust.ru/bigs/showDocument.html?id=295B14F3-2B84-4222-9D6D-73E05F4AA708" TargetMode="External"/><Relationship Id="rId76" Type="http://schemas.openxmlformats.org/officeDocument/2006/relationships/hyperlink" Target="http://pravo-search.minjust.ru/bigs/showDocument.html?id=521BCC57-85A7-4477-9313-CD2B3F0D4167" TargetMode="External"/><Relationship Id="rId97" Type="http://schemas.openxmlformats.org/officeDocument/2006/relationships/hyperlink" Target="http://pravo-search.minjust.ru/bigs/showDocument.html?id=2437CC5E-7942-4239-A0B0-7A5FA68B01EC" TargetMode="External"/><Relationship Id="rId104" Type="http://schemas.openxmlformats.org/officeDocument/2006/relationships/hyperlink" Target="http://pravo-search.minjust.ru/bigs/showDocument.html?id=DD689284-684E-44C1-84E8-557D7B9973A2" TargetMode="External"/><Relationship Id="rId120" Type="http://schemas.openxmlformats.org/officeDocument/2006/relationships/hyperlink" Target="http://pravo-search.minjust.ru/bigs/showDocument.html?id=96E20C02-1B12-465A-B64C-24AA92270007" TargetMode="External"/><Relationship Id="rId125" Type="http://schemas.openxmlformats.org/officeDocument/2006/relationships/hyperlink" Target="http://pravo-search.minjust.ru/bigs/showDocument.html?id=DAF2DFF5-FDE1-4F0A-875A-034BDB429314" TargetMode="External"/><Relationship Id="rId141" Type="http://schemas.openxmlformats.org/officeDocument/2006/relationships/hyperlink" Target="http://pravo-search.minjust.ru/bigs/showDocument.html?id=0510B30C-103D-48D8-A14B-5D90068BD704" TargetMode="External"/><Relationship Id="rId146" Type="http://schemas.openxmlformats.org/officeDocument/2006/relationships/hyperlink" Target="http://pravo-search.minjust.ru/bigs/showDocument.html?id=E3FA58B5-3698-411B-A9D0-C975DD7393FE" TargetMode="External"/><Relationship Id="rId167" Type="http://schemas.openxmlformats.org/officeDocument/2006/relationships/hyperlink" Target="http://pravo-search.minjust.ru/bigs/showDocument.html?id=15D4560C-D530-4955-BF7E-F734337AE80B" TargetMode="External"/><Relationship Id="rId7" Type="http://schemas.openxmlformats.org/officeDocument/2006/relationships/hyperlink" Target="http://pravo-search.minjust.ru/bigs/showDocument.html?id=F38D7391-EA04-4774-8CC4-98DDDFBEAE5B" TargetMode="External"/><Relationship Id="rId71" Type="http://schemas.openxmlformats.org/officeDocument/2006/relationships/hyperlink" Target="http://pravo-search.minjust.ru/bigs/showDocument.html?id=521BCC57-85A7-4477-9313-CD2B3F0D4167" TargetMode="External"/><Relationship Id="rId92" Type="http://schemas.openxmlformats.org/officeDocument/2006/relationships/hyperlink" Target="http://pravo-search.minjust.ru/bigs/showDocument.html?id=DD689284-684E-44C1-84E8-557D7B9973A2" TargetMode="External"/><Relationship Id="rId162" Type="http://schemas.openxmlformats.org/officeDocument/2006/relationships/hyperlink" Target="http://pravo-search.minjust.ru/bigs/showDocument.html?id=7217BC01-EA4C-4E77-A7BE-C2015AB35C55"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pravo-search.minjust.ru/bigs/showDocument.html?id=521BCC57-85A7-4477-9313-CD2B3F0D4167" TargetMode="External"/><Relationship Id="rId24" Type="http://schemas.openxmlformats.org/officeDocument/2006/relationships/hyperlink" Target="http://pravo-search.minjust.ru/bigs/showDocument.html?id=7334EA77-9D98-4266-8AE7-A52F564AD6F7" TargetMode="External"/><Relationship Id="rId40" Type="http://schemas.openxmlformats.org/officeDocument/2006/relationships/hyperlink" Target="http://pravo-search.minjust.ru/bigs/showDocument.html?id=521BCC57-85A7-4477-9313-CD2B3F0D4167" TargetMode="External"/><Relationship Id="rId45" Type="http://schemas.openxmlformats.org/officeDocument/2006/relationships/hyperlink" Target="http://pravo-search.minjust.ru/bigs/showDocument.html?id=CB25F7DE-96E1-422A-9EF1-FD93693294C5" TargetMode="External"/><Relationship Id="rId66" Type="http://schemas.openxmlformats.org/officeDocument/2006/relationships/hyperlink" Target="http://pravo-search.minjust.ru/bigs/showDocument.html?id=CB25F7DE-96E1-422A-9EF1-FD93693294C5" TargetMode="External"/><Relationship Id="rId87" Type="http://schemas.openxmlformats.org/officeDocument/2006/relationships/hyperlink" Target="http://pravo-search.minjust.ru/bigs/showDocument.html?id=BE1FEA29-29FD-48A0-96B5-6FA701D2714F" TargetMode="External"/><Relationship Id="rId110" Type="http://schemas.openxmlformats.org/officeDocument/2006/relationships/hyperlink" Target="http://pravo-search.minjust.ru/bigs/showDocument.html?id=96E20C02-1B12-465A-B64C-24AA92270007" TargetMode="External"/><Relationship Id="rId115" Type="http://schemas.openxmlformats.org/officeDocument/2006/relationships/hyperlink" Target="http://pravo-search.minjust.ru/bigs/showDocument.html?id=0A7164D2-1CB5-49E1-82BA-8DF6B886C86A" TargetMode="External"/><Relationship Id="rId131" Type="http://schemas.openxmlformats.org/officeDocument/2006/relationships/hyperlink" Target="http://pravo-search.minjust.ru/bigs/showDocument.html?id=2437CC5E-7942-4239-A0B0-7A5FA68B01EC" TargetMode="External"/><Relationship Id="rId136" Type="http://schemas.openxmlformats.org/officeDocument/2006/relationships/hyperlink" Target="http://pravo-search.minjust.ru/bigs/showDocument.html?id=96E20C02-1B12-465A-B64C-24AA92270007" TargetMode="External"/><Relationship Id="rId157" Type="http://schemas.openxmlformats.org/officeDocument/2006/relationships/hyperlink" Target="http://pravo-search.minjust.ru/bigs/showDocument.html?id=0510B30C-103D-48D8-A14B-5D90068BD704" TargetMode="External"/><Relationship Id="rId178" Type="http://schemas.openxmlformats.org/officeDocument/2006/relationships/hyperlink" Target="http://pravo-search.minjust.ru/bigs/showDocument.html?id=F224C443-FA13-4F0E-A7D8-545B6C5C3D57" TargetMode="External"/><Relationship Id="rId61" Type="http://schemas.openxmlformats.org/officeDocument/2006/relationships/hyperlink" Target="http://pravo-search.minjust.ru/bigs/showDocument.html?id=96E20C02-1B12-465A-B64C-24AA92270007" TargetMode="External"/><Relationship Id="rId82" Type="http://schemas.openxmlformats.org/officeDocument/2006/relationships/hyperlink" Target="http://pravo-search.minjust.ru/bigs/showDocument.html?id=521BCC57-85A7-4477-9313-CD2B3F0D4167" TargetMode="External"/><Relationship Id="rId152" Type="http://schemas.openxmlformats.org/officeDocument/2006/relationships/hyperlink" Target="http://pravo-search.minjust.ru/bigs/showDocument.html?id=96E20C02-1B12-465A-B64C-24AA92270007" TargetMode="External"/><Relationship Id="rId173" Type="http://schemas.openxmlformats.org/officeDocument/2006/relationships/hyperlink" Target="http://pravo-search.minjust.ru/bigs/showDocument.html?id=15D4560C-D530-4955-BF7E-F734337AE80B" TargetMode="External"/><Relationship Id="rId19" Type="http://schemas.openxmlformats.org/officeDocument/2006/relationships/hyperlink" Target="http://pravo-search.minjust.ru/bigs/showDocument.html?id=2437CC5E-7942-4239-A0B0-7A5FA68B01EC" TargetMode="External"/><Relationship Id="rId14" Type="http://schemas.openxmlformats.org/officeDocument/2006/relationships/hyperlink" Target="http://pravo-search.minjust.ru/bigs/showDocument.html?id=BE1FEA29-29FD-48A0-96B5-6FA701D2714F" TargetMode="External"/><Relationship Id="rId30" Type="http://schemas.openxmlformats.org/officeDocument/2006/relationships/hyperlink" Target="http://pravo-search.minjust.ru/bigs/showDocument.html?id=E999DCF9-926B-4FA1-9B51-8FD631C66B00" TargetMode="External"/><Relationship Id="rId35" Type="http://schemas.openxmlformats.org/officeDocument/2006/relationships/hyperlink" Target="http://pravo-search.minjust.ru/bigs/showDocument.html?id=7334EA77-9D98-4266-8AE7-A52F564AD6F7" TargetMode="External"/><Relationship Id="rId56" Type="http://schemas.openxmlformats.org/officeDocument/2006/relationships/hyperlink" Target="http://pravo-search.minjust.ru/bigs/showDocument.html?id=33B44C9C-C188-4A0F-B240-62B606B803FE" TargetMode="External"/><Relationship Id="rId77" Type="http://schemas.openxmlformats.org/officeDocument/2006/relationships/hyperlink" Target="http://pravo-search.minjust.ru/bigs/showDocument.html?id=96E20C02-1B12-465A-B64C-24AA92270007" TargetMode="External"/><Relationship Id="rId100" Type="http://schemas.openxmlformats.org/officeDocument/2006/relationships/hyperlink" Target="http://pravo-search.minjust.ru/bigs/showDocument.html?id=295B14F3-2B84-4222-9D6D-73E05F4AA708" TargetMode="External"/><Relationship Id="rId105" Type="http://schemas.openxmlformats.org/officeDocument/2006/relationships/hyperlink" Target="http://pravo-search.minjust.ru/bigs/showDocument.html?id=295B14F3-2B84-4222-9D6D-73E05F4AA708" TargetMode="External"/><Relationship Id="rId126" Type="http://schemas.openxmlformats.org/officeDocument/2006/relationships/hyperlink" Target="http://pravo-search.minjust.ru/bigs/showDocument.html?id=DD689284-684E-44C1-84E8-557D7B9973A2" TargetMode="External"/><Relationship Id="rId147" Type="http://schemas.openxmlformats.org/officeDocument/2006/relationships/hyperlink" Target="http://pravo-search.minjust.ru/bigs/showDocument.html?id=E3FA58B5-3698-411B-A9D0-C975DD7393FE" TargetMode="External"/><Relationship Id="rId168" Type="http://schemas.openxmlformats.org/officeDocument/2006/relationships/hyperlink" Target="http://pravo-search.minjust.ru/bigs/showDocument.html?id=15D4560C-D530-4955-BF7E-F734337AE80B" TargetMode="External"/><Relationship Id="rId8" Type="http://schemas.openxmlformats.org/officeDocument/2006/relationships/hyperlink" Target="http://pravo-search.minjust.ru/bigs/showDocument.html?id=8BDB6ACE-6EE7-4C47-9E5A-FB1D173F25F1" TargetMode="External"/><Relationship Id="rId51" Type="http://schemas.openxmlformats.org/officeDocument/2006/relationships/hyperlink" Target="http://pravo-search.minjust.ru/bigs/showDocument.html?id=295B14F3-2B84-4222-9D6D-73E05F4AA708" TargetMode="External"/><Relationship Id="rId72" Type="http://schemas.openxmlformats.org/officeDocument/2006/relationships/hyperlink" Target="http://pravo-search.minjust.ru/bigs/showDocument.html?id=CB25F7DE-96E1-422A-9EF1-FD93693294C5" TargetMode="External"/><Relationship Id="rId93" Type="http://schemas.openxmlformats.org/officeDocument/2006/relationships/hyperlink" Target="http://pravo-search.minjust.ru/bigs/showDocument.html?id=96E20C02-1B12-465A-B64C-24AA92270007" TargetMode="External"/><Relationship Id="rId98" Type="http://schemas.openxmlformats.org/officeDocument/2006/relationships/hyperlink" Target="http://pravo-search.minjust.ru/bigs/showDocument.html?id=295B14F3-2B84-4222-9D6D-73E05F4AA708" TargetMode="External"/><Relationship Id="rId121" Type="http://schemas.openxmlformats.org/officeDocument/2006/relationships/hyperlink" Target="http://pravo-search.minjust.ru/bigs/showDocument.html?id=9AA48369-618A-4BB4-B4B8-AE15F2B7EBF6" TargetMode="External"/><Relationship Id="rId142" Type="http://schemas.openxmlformats.org/officeDocument/2006/relationships/hyperlink" Target="http://pravo-search.minjust.ru/bigs/showDocument.html?id=2437CC5E-7942-4239-A0B0-7A5FA68B01EC" TargetMode="External"/><Relationship Id="rId163" Type="http://schemas.openxmlformats.org/officeDocument/2006/relationships/hyperlink" Target="http://pravo-search.minjust.ru/bigs/showDocument.html?id=7217BC01-EA4C-4E77-A7BE-C2015AB35C55"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pravo-search.minjust.ru/bigs/showDocument.html?id=CB25F7DE-96E1-422A-9EF1-FD93693294C5" TargetMode="External"/><Relationship Id="rId46" Type="http://schemas.openxmlformats.org/officeDocument/2006/relationships/hyperlink" Target="http://pravo-search.minjust.ru/bigs/showDocument.html?id=8BDB6ACE-6EE7-4C47-9E5A-FB1D173F25F1" TargetMode="External"/><Relationship Id="rId67" Type="http://schemas.openxmlformats.org/officeDocument/2006/relationships/hyperlink" Target="http://pravo-search.minjust.ru/bigs/showDocument.html?id=521BCC57-85A7-4477-9313-CD2B3F0D4167" TargetMode="External"/><Relationship Id="rId116" Type="http://schemas.openxmlformats.org/officeDocument/2006/relationships/hyperlink" Target="http://pravo-search.minjust.ru/bigs/showDocument.html?id=521BCC57-85A7-4477-9313-CD2B3F0D4167" TargetMode="External"/><Relationship Id="rId137" Type="http://schemas.openxmlformats.org/officeDocument/2006/relationships/hyperlink" Target="http://pravo-search.minjust.ru/bigs/showDocument.html?id=521BCC57-85A7-4477-9313-CD2B3F0D4167" TargetMode="External"/><Relationship Id="rId158" Type="http://schemas.openxmlformats.org/officeDocument/2006/relationships/hyperlink" Target="http://pravo-search.minjust.ru/bigs/showDocument.html?id=8BDB6ACE-6EE7-4C47-9E5A-FB1D173F25F1" TargetMode="External"/><Relationship Id="rId20" Type="http://schemas.openxmlformats.org/officeDocument/2006/relationships/hyperlink" Target="http://pravo-search.minjust.ru/bigs/showDocument.html?id=CB25F7DE-96E1-422A-9EF1-FD93693294C5" TargetMode="External"/><Relationship Id="rId41" Type="http://schemas.openxmlformats.org/officeDocument/2006/relationships/hyperlink" Target="http://pravo-search.minjust.ru/bigs/showDocument.html?id=E7A996B8-7A3C-4811-909F-5A51A9951E8E" TargetMode="External"/><Relationship Id="rId62" Type="http://schemas.openxmlformats.org/officeDocument/2006/relationships/hyperlink" Target="http://pravo-search.minjust.ru/bigs/showDocument.html?id=96E20C02-1B12-465A-B64C-24AA92270007" TargetMode="External"/><Relationship Id="rId83" Type="http://schemas.openxmlformats.org/officeDocument/2006/relationships/hyperlink" Target="http://pravo-search.minjust.ru/bigs/showDocument.html?id=CB25F7DE-96E1-422A-9EF1-FD93693294C5" TargetMode="External"/><Relationship Id="rId88" Type="http://schemas.openxmlformats.org/officeDocument/2006/relationships/hyperlink" Target="http://pravo-search.minjust.ru/bigs/showDocument.html?id=0A7164D2-1CB5-49E1-82BA-8DF6B886C86A" TargetMode="External"/><Relationship Id="rId111" Type="http://schemas.openxmlformats.org/officeDocument/2006/relationships/hyperlink" Target="http://pravo-search.minjust.ru/bigs/showDocument.html?id=521BCC57-85A7-4477-9313-CD2B3F0D4167" TargetMode="External"/><Relationship Id="rId132" Type="http://schemas.openxmlformats.org/officeDocument/2006/relationships/hyperlink" Target="http://pravo-search.minjust.ru/bigs/showDocument.html?id=2437CC5E-7942-4239-A0B0-7A5FA68B01EC" TargetMode="External"/><Relationship Id="rId153" Type="http://schemas.openxmlformats.org/officeDocument/2006/relationships/hyperlink" Target="http://pravo-search.minjust.ru/bigs/showDocument.html?id=96E20C02-1B12-465A-B64C-24AA92270007" TargetMode="External"/><Relationship Id="rId174" Type="http://schemas.openxmlformats.org/officeDocument/2006/relationships/hyperlink" Target="http://pravo-search.minjust.ru/bigs/showDocument.html?id=15D4560C-D530-4955-BF7E-F734337AE80B" TargetMode="External"/><Relationship Id="rId179" Type="http://schemas.openxmlformats.org/officeDocument/2006/relationships/hyperlink" Target="http://pravo-search.minjust.ru/bigs/showDocument.html?id=9BB1FA1E-46BC-4E5E-9BBF-71E9584255B5" TargetMode="External"/><Relationship Id="rId15" Type="http://schemas.openxmlformats.org/officeDocument/2006/relationships/hyperlink" Target="http://pravo-search.minjust.ru/bigs/showDocument.html?id=DAF2DFF5-FDE1-4F0A-875A-034BDB429314" TargetMode="External"/><Relationship Id="rId36" Type="http://schemas.openxmlformats.org/officeDocument/2006/relationships/hyperlink" Target="http://pravo-search.minjust.ru/bigs/showDocument.html?id=6B6E4E0F-CC56-4B28-8F90-464562A7EF54" TargetMode="External"/><Relationship Id="rId57" Type="http://schemas.openxmlformats.org/officeDocument/2006/relationships/hyperlink" Target="http://pravo-search.minjust.ru/bigs/showDocument.html?id=0510B30C-103D-48D8-A14B-5D90068BD704" TargetMode="External"/><Relationship Id="rId106" Type="http://schemas.openxmlformats.org/officeDocument/2006/relationships/hyperlink" Target="http://pravo-search.minjust.ru/bigs/showDocument.html?id=521BCC57-85A7-4477-9313-CD2B3F0D4167" TargetMode="External"/><Relationship Id="rId127" Type="http://schemas.openxmlformats.org/officeDocument/2006/relationships/hyperlink" Target="http://pravo-search.minjust.ru/bigs/showDocument.html?id=DD689284-684E-44C1-84E8-557D7B9973A2" TargetMode="External"/><Relationship Id="rId10" Type="http://schemas.openxmlformats.org/officeDocument/2006/relationships/hyperlink" Target="http://pravo-search.minjust.ru/bigs/showDocument.html?id=0510B30C-103D-48D8-A14B-5D90068BD704" TargetMode="External"/><Relationship Id="rId31" Type="http://schemas.openxmlformats.org/officeDocument/2006/relationships/hyperlink" Target="http://pravo-search.minjust.ru/bigs/showDocument.html?id=521BCC57-85A7-4477-9313-CD2B3F0D4167" TargetMode="External"/><Relationship Id="rId52" Type="http://schemas.openxmlformats.org/officeDocument/2006/relationships/hyperlink" Target="http://pravo-search.minjust.ru/bigs/showDocument.html?id=295B14F3-2B84-4222-9D6D-73E05F4AA708" TargetMode="External"/><Relationship Id="rId73" Type="http://schemas.openxmlformats.org/officeDocument/2006/relationships/hyperlink" Target="http://pravo-search.minjust.ru/bigs/showDocument.html?id=CB25F7DE-96E1-422A-9EF1-FD93693294C5" TargetMode="External"/><Relationship Id="rId78" Type="http://schemas.openxmlformats.org/officeDocument/2006/relationships/hyperlink" Target="http://pravo-search.minjust.ru/bigs/showDocument.html?id=96E20C02-1B12-465A-B64C-24AA92270007" TargetMode="External"/><Relationship Id="rId94" Type="http://schemas.openxmlformats.org/officeDocument/2006/relationships/hyperlink" Target="http://pravo-search.minjust.ru/bigs/showDocument.html?id=96E20C02-1B12-465A-B64C-24AA92270007" TargetMode="External"/><Relationship Id="rId99" Type="http://schemas.openxmlformats.org/officeDocument/2006/relationships/hyperlink" Target="http://pravo-search.minjust.ru/bigs/showDocument.html?id=CB25F7DE-96E1-422A-9EF1-FD93693294C5" TargetMode="External"/><Relationship Id="rId101" Type="http://schemas.openxmlformats.org/officeDocument/2006/relationships/hyperlink" Target="http://pravo-search.minjust.ru/bigs/showDocument.html?id=DAF2DFF5-FDE1-4F0A-875A-034BDB429314" TargetMode="External"/><Relationship Id="rId122" Type="http://schemas.openxmlformats.org/officeDocument/2006/relationships/hyperlink" Target="http://pravo-search.minjust.ru/bigs/showDocument.html?id=9AA48369-618A-4BB4-B4B8-AE15F2B7EBF6" TargetMode="External"/><Relationship Id="rId143" Type="http://schemas.openxmlformats.org/officeDocument/2006/relationships/hyperlink" Target="http://pravo-search.minjust.ru/bigs/showDocument.html?id=E3FA58B5-3698-411B-A9D0-C975DD7393FE" TargetMode="External"/><Relationship Id="rId148" Type="http://schemas.openxmlformats.org/officeDocument/2006/relationships/hyperlink" Target="http://pravo-search.minjust.ru/bigs/showDocument.html?id=DD689284-684E-44C1-84E8-557D7B9973A2" TargetMode="External"/><Relationship Id="rId164" Type="http://schemas.openxmlformats.org/officeDocument/2006/relationships/hyperlink" Target="http://pravo-search.minjust.ru/bigs/showDocument.html?id=7217BC01-EA4C-4E77-A7BE-C2015AB35C55" TargetMode="External"/><Relationship Id="rId169" Type="http://schemas.openxmlformats.org/officeDocument/2006/relationships/hyperlink" Target="http://pravo-search.minjust.ru/bigs/showDocument.html?id=7217BC01-EA4C-4E77-A7BE-C2015AB35C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24972</Words>
  <Characters>142342</Characters>
  <Application>Microsoft Office Word</Application>
  <DocSecurity>0</DocSecurity>
  <Lines>1186</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Аркадий</dc:creator>
  <cp:lastModifiedBy>lol121rws@outlook.com</cp:lastModifiedBy>
  <cp:revision>2</cp:revision>
  <dcterms:created xsi:type="dcterms:W3CDTF">2020-07-16T09:38:00Z</dcterms:created>
  <dcterms:modified xsi:type="dcterms:W3CDTF">2020-07-16T09:38:00Z</dcterms:modified>
</cp:coreProperties>
</file>