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CF" w:rsidRPr="00E44C9C" w:rsidRDefault="00E44C9C" w:rsidP="00E44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C">
        <w:rPr>
          <w:rFonts w:ascii="Times New Roman" w:hAnsi="Times New Roman" w:cs="Times New Roman"/>
          <w:b/>
          <w:sz w:val="28"/>
          <w:szCs w:val="28"/>
        </w:rPr>
        <w:t>ПЛА</w:t>
      </w:r>
      <w:proofErr w:type="gramStart"/>
      <w:r w:rsidRPr="00E44C9C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E44C9C">
        <w:rPr>
          <w:rFonts w:ascii="Times New Roman" w:hAnsi="Times New Roman" w:cs="Times New Roman"/>
          <w:b/>
          <w:sz w:val="28"/>
          <w:szCs w:val="28"/>
        </w:rPr>
        <w:t xml:space="preserve"> ГРАФИК ЗАКУПОК</w:t>
      </w:r>
    </w:p>
    <w:p w:rsidR="00E44C9C" w:rsidRPr="00E44C9C" w:rsidRDefault="00E44C9C" w:rsidP="00E44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C">
        <w:rPr>
          <w:rFonts w:ascii="Times New Roman" w:hAnsi="Times New Roman" w:cs="Times New Roman"/>
          <w:b/>
          <w:sz w:val="28"/>
          <w:szCs w:val="28"/>
        </w:rPr>
        <w:t>Размещения заказов на поставки товаров, выполнение работ, оказание услуг для нужд</w:t>
      </w:r>
    </w:p>
    <w:p w:rsidR="00E44C9C" w:rsidRPr="00E44C9C" w:rsidRDefault="00E44C9C" w:rsidP="00E44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C">
        <w:rPr>
          <w:rFonts w:ascii="Times New Roman" w:hAnsi="Times New Roman" w:cs="Times New Roman"/>
          <w:b/>
          <w:sz w:val="28"/>
          <w:szCs w:val="28"/>
        </w:rPr>
        <w:t>Администрации сумона Шуурмакский Тес-Хемского кожууна Республики Тыва</w:t>
      </w:r>
    </w:p>
    <w:p w:rsidR="00E44C9C" w:rsidRPr="00E44C9C" w:rsidRDefault="00E44C9C" w:rsidP="00E44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4C9C">
        <w:rPr>
          <w:rFonts w:ascii="Times New Roman" w:hAnsi="Times New Roman" w:cs="Times New Roman"/>
          <w:b/>
          <w:sz w:val="28"/>
          <w:szCs w:val="28"/>
        </w:rPr>
        <w:t>на _______</w:t>
      </w:r>
      <w:r w:rsidRPr="00E44C9C">
        <w:rPr>
          <w:rFonts w:ascii="Times New Roman" w:hAnsi="Times New Roman" w:cs="Times New Roman"/>
          <w:b/>
          <w:sz w:val="28"/>
          <w:szCs w:val="28"/>
          <w:u w:val="single"/>
        </w:rPr>
        <w:t>2022 _______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E44C9C" w:rsidTr="00E44C9C">
        <w:tc>
          <w:tcPr>
            <w:tcW w:w="4644" w:type="dxa"/>
          </w:tcPr>
          <w:p w:rsidR="00E44C9C" w:rsidRDefault="00E44C9C" w:rsidP="00E4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10142" w:type="dxa"/>
          </w:tcPr>
          <w:p w:rsidR="00E44C9C" w:rsidRDefault="00E44C9C" w:rsidP="00E4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сумона Шуурмакский Тес-Хемского кожууна Республики Тыва</w:t>
            </w:r>
          </w:p>
        </w:tc>
      </w:tr>
      <w:tr w:rsidR="00E44C9C" w:rsidTr="00E44C9C">
        <w:tc>
          <w:tcPr>
            <w:tcW w:w="4644" w:type="dxa"/>
          </w:tcPr>
          <w:p w:rsidR="00E44C9C" w:rsidRDefault="00E44C9C" w:rsidP="00E4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телефон, электронная почта заказчика</w:t>
            </w:r>
          </w:p>
        </w:tc>
        <w:tc>
          <w:tcPr>
            <w:tcW w:w="10142" w:type="dxa"/>
          </w:tcPr>
          <w:p w:rsidR="00E44C9C" w:rsidRPr="00E44C9C" w:rsidRDefault="00E44C9C" w:rsidP="00E44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668364, Российская Федерация, Республика Тыва, Тес-Хемский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Шуурмак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Лесная, д. 17;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ya.shoormak.yandex.ru</w:t>
            </w:r>
          </w:p>
        </w:tc>
      </w:tr>
      <w:tr w:rsidR="00E44C9C" w:rsidTr="00E44C9C">
        <w:tc>
          <w:tcPr>
            <w:tcW w:w="4644" w:type="dxa"/>
          </w:tcPr>
          <w:p w:rsidR="00E44C9C" w:rsidRDefault="00E44C9C" w:rsidP="00E4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0142" w:type="dxa"/>
          </w:tcPr>
          <w:p w:rsidR="00E44C9C" w:rsidRDefault="00E44C9C" w:rsidP="00E4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1706000685</w:t>
            </w:r>
          </w:p>
        </w:tc>
      </w:tr>
      <w:tr w:rsidR="00E44C9C" w:rsidTr="00E44C9C">
        <w:tc>
          <w:tcPr>
            <w:tcW w:w="4644" w:type="dxa"/>
          </w:tcPr>
          <w:p w:rsidR="00E44C9C" w:rsidRDefault="00E44C9C" w:rsidP="00E4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0142" w:type="dxa"/>
          </w:tcPr>
          <w:p w:rsidR="00E44C9C" w:rsidRDefault="00E44C9C" w:rsidP="00E4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170601001</w:t>
            </w:r>
          </w:p>
        </w:tc>
      </w:tr>
      <w:tr w:rsidR="00E44C9C" w:rsidTr="00E44C9C">
        <w:tc>
          <w:tcPr>
            <w:tcW w:w="4644" w:type="dxa"/>
          </w:tcPr>
          <w:p w:rsidR="00E44C9C" w:rsidRDefault="00E44C9C" w:rsidP="00E4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10142" w:type="dxa"/>
          </w:tcPr>
          <w:p w:rsidR="00E44C9C" w:rsidRDefault="00E44C9C" w:rsidP="00E4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93245833001</w:t>
            </w:r>
          </w:p>
        </w:tc>
      </w:tr>
    </w:tbl>
    <w:p w:rsidR="00E44C9C" w:rsidRDefault="00E44C9C" w:rsidP="00E44C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71"/>
        <w:gridCol w:w="1477"/>
        <w:gridCol w:w="1475"/>
        <w:gridCol w:w="947"/>
        <w:gridCol w:w="2061"/>
        <w:gridCol w:w="757"/>
        <w:gridCol w:w="709"/>
        <w:gridCol w:w="1701"/>
        <w:gridCol w:w="2719"/>
        <w:gridCol w:w="1469"/>
      </w:tblGrid>
      <w:tr w:rsidR="00E44C9C" w:rsidTr="00F31A64">
        <w:tc>
          <w:tcPr>
            <w:tcW w:w="147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147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75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ОКДП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47" w:type="dxa"/>
          </w:tcPr>
          <w:p w:rsidR="00E44C9C" w:rsidRDefault="00F31A64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заказа (№ лота)</w:t>
            </w:r>
          </w:p>
        </w:tc>
        <w:tc>
          <w:tcPr>
            <w:tcW w:w="2061" w:type="dxa"/>
          </w:tcPr>
          <w:p w:rsidR="00E44C9C" w:rsidRDefault="00F31A64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57" w:type="dxa"/>
          </w:tcPr>
          <w:p w:rsidR="00E44C9C" w:rsidRDefault="00F31A64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709" w:type="dxa"/>
          </w:tcPr>
          <w:p w:rsidR="00E44C9C" w:rsidRDefault="00F31A64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(объем)</w:t>
            </w:r>
          </w:p>
        </w:tc>
        <w:tc>
          <w:tcPr>
            <w:tcW w:w="1701" w:type="dxa"/>
          </w:tcPr>
          <w:p w:rsidR="00E44C9C" w:rsidRDefault="00F31A64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Ориентировочная (максимальная) цена контракта,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9" w:type="dxa"/>
          </w:tcPr>
          <w:p w:rsidR="00E44C9C" w:rsidRDefault="00F31A64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финансового обеспечения исполнения контракта (включая</w:t>
            </w:r>
            <w:bookmarkStart w:id="0" w:name="_GoBack"/>
            <w:bookmarkEnd w:id="0"/>
          </w:p>
        </w:tc>
        <w:tc>
          <w:tcPr>
            <w:tcW w:w="146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9C" w:rsidTr="00F31A64">
        <w:tc>
          <w:tcPr>
            <w:tcW w:w="147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9C" w:rsidTr="00F31A64">
        <w:tc>
          <w:tcPr>
            <w:tcW w:w="147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9C" w:rsidTr="00F31A64">
        <w:tc>
          <w:tcPr>
            <w:tcW w:w="147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9C" w:rsidTr="00F31A64">
        <w:tc>
          <w:tcPr>
            <w:tcW w:w="147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9C" w:rsidTr="00F31A64">
        <w:tc>
          <w:tcPr>
            <w:tcW w:w="147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9C" w:rsidTr="00F31A64">
        <w:tc>
          <w:tcPr>
            <w:tcW w:w="147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9C" w:rsidTr="00F31A64">
        <w:tc>
          <w:tcPr>
            <w:tcW w:w="147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E44C9C" w:rsidRDefault="00E44C9C" w:rsidP="00E4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C9C" w:rsidRPr="00E44C9C" w:rsidRDefault="00E44C9C" w:rsidP="00E44C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4C9C" w:rsidRPr="00E44C9C" w:rsidSect="00E44C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56"/>
    <w:rsid w:val="00046656"/>
    <w:rsid w:val="004D3FD2"/>
    <w:rsid w:val="007C1FCF"/>
    <w:rsid w:val="00E44C9C"/>
    <w:rsid w:val="00F3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5</cp:revision>
  <dcterms:created xsi:type="dcterms:W3CDTF">2022-02-21T07:20:00Z</dcterms:created>
  <dcterms:modified xsi:type="dcterms:W3CDTF">2022-02-21T07:39:00Z</dcterms:modified>
</cp:coreProperties>
</file>