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1D" w:rsidRDefault="009B0E1D" w:rsidP="009B0E1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1E2F8D" wp14:editId="6B1318D9">
            <wp:extent cx="9620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E1D" w:rsidRDefault="009B0E1D" w:rsidP="009B0E1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ТЫВА РЕСПУБЛИКАНЫН ТЕС-ХЕМ КОЖУУНУН </w:t>
      </w:r>
    </w:p>
    <w:p w:rsidR="009B0E1D" w:rsidRDefault="009B0E1D" w:rsidP="009B0E1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ШУУРМАК СУМУ ЧАГЫРГАЗЫНЫН</w:t>
      </w:r>
    </w:p>
    <w:p w:rsidR="009B0E1D" w:rsidRDefault="009B0E1D" w:rsidP="009B0E1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ДОКТААЛЫ</w:t>
      </w:r>
    </w:p>
    <w:p w:rsidR="009B0E1D" w:rsidRDefault="009B0E1D" w:rsidP="009B0E1D">
      <w:pPr>
        <w:pStyle w:val="a3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0E1D" w:rsidRDefault="009B0E1D" w:rsidP="009B0E1D">
      <w:pPr>
        <w:pStyle w:val="a3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СУМОНА ШУУРМАКСКИЙ</w:t>
      </w:r>
    </w:p>
    <w:p w:rsidR="009B0E1D" w:rsidRDefault="009B0E1D" w:rsidP="009B0E1D">
      <w:pPr>
        <w:pStyle w:val="a3"/>
        <w:pBdr>
          <w:bottom w:val="single" w:sz="8" w:space="2" w:color="000000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ТЕС-ХЕМСКОГО КОЖУУНА РЕСПУБЛИКИ ТЫВА</w:t>
      </w:r>
    </w:p>
    <w:p w:rsidR="009B0E1D" w:rsidRDefault="009B0E1D" w:rsidP="009B0E1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№ 15                                                                             от «25»_</w:t>
      </w:r>
      <w:r>
        <w:rPr>
          <w:sz w:val="28"/>
          <w:szCs w:val="28"/>
          <w:u w:val="single"/>
        </w:rPr>
        <w:t xml:space="preserve">февраля  </w:t>
      </w:r>
      <w:r>
        <w:rPr>
          <w:sz w:val="28"/>
          <w:szCs w:val="28"/>
        </w:rPr>
        <w:t>2021 г.</w:t>
      </w:r>
    </w:p>
    <w:p w:rsidR="009B0E1D" w:rsidRDefault="009B0E1D" w:rsidP="009B0E1D">
      <w:pPr>
        <w:jc w:val="center"/>
        <w:rPr>
          <w:b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Шуурмак</w:t>
      </w:r>
      <w:proofErr w:type="spellEnd"/>
    </w:p>
    <w:p w:rsidR="009B0E1D" w:rsidRDefault="009B0E1D" w:rsidP="009B0E1D">
      <w:pPr>
        <w:pStyle w:val="headertexttopleveltextcentertext"/>
        <w:shd w:val="clear" w:color="auto" w:fill="FFFFFF"/>
        <w:spacing w:before="0" w:after="0" w:line="288" w:lineRule="atLeast"/>
        <w:jc w:val="center"/>
        <w:rPr>
          <w:rFonts w:ascii="Arial" w:hAnsi="Arial" w:cs="Arial"/>
          <w:b/>
          <w:color w:val="2D2D2D"/>
          <w:spacing w:val="2"/>
          <w:sz w:val="21"/>
          <w:szCs w:val="21"/>
        </w:rPr>
      </w:pPr>
      <w:r>
        <w:rPr>
          <w:b/>
          <w:spacing w:val="2"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b/>
          <w:spacing w:val="2"/>
          <w:sz w:val="28"/>
          <w:szCs w:val="28"/>
        </w:rPr>
        <w:t>сумона</w:t>
      </w:r>
      <w:proofErr w:type="spellEnd"/>
      <w:r>
        <w:rPr>
          <w:b/>
          <w:spacing w:val="2"/>
          <w:sz w:val="28"/>
          <w:szCs w:val="28"/>
        </w:rPr>
        <w:t xml:space="preserve"> </w:t>
      </w:r>
      <w:proofErr w:type="spellStart"/>
      <w:r>
        <w:rPr>
          <w:b/>
          <w:spacing w:val="2"/>
          <w:sz w:val="28"/>
          <w:szCs w:val="28"/>
        </w:rPr>
        <w:t>Шуурмакский</w:t>
      </w:r>
      <w:proofErr w:type="spellEnd"/>
      <w:r>
        <w:rPr>
          <w:b/>
          <w:spacing w:val="2"/>
          <w:sz w:val="28"/>
          <w:szCs w:val="28"/>
        </w:rPr>
        <w:t xml:space="preserve"> от 15.02.2018 №17 «б»</w:t>
      </w:r>
    </w:p>
    <w:p w:rsidR="009B0E1D" w:rsidRDefault="009B0E1D" w:rsidP="009B0E1D">
      <w:pPr>
        <w:spacing w:line="100" w:lineRule="atLeast"/>
        <w:ind w:right="355" w:firstLine="61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Arial" w:hAnsi="Arial" w:cs="Arial"/>
          <w:b/>
          <w:color w:val="2D2D2D"/>
          <w:spacing w:val="2"/>
          <w:sz w:val="21"/>
          <w:szCs w:val="21"/>
        </w:rPr>
        <w:br/>
      </w:r>
    </w:p>
    <w:p w:rsidR="009B0E1D" w:rsidRDefault="009B0E1D" w:rsidP="009B0E1D">
      <w:pPr>
        <w:spacing w:line="100" w:lineRule="atLeast"/>
        <w:ind w:right="355" w:firstLine="615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В соответствии с Федеральным законом 06.10.2003 № 131 –ФЗ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сумон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Шуурмакский</w:t>
      </w:r>
      <w:proofErr w:type="spellEnd"/>
      <w:r>
        <w:rPr>
          <w:b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</w:rPr>
        <w:t>Тес-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РТ»,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сумон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Шуурмакский</w:t>
      </w:r>
      <w:proofErr w:type="spellEnd"/>
      <w:r>
        <w:rPr>
          <w:b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</w:p>
    <w:p w:rsidR="009B0E1D" w:rsidRDefault="009B0E1D" w:rsidP="009B0E1D">
      <w:pPr>
        <w:spacing w:line="100" w:lineRule="atLeast"/>
        <w:ind w:right="355" w:firstLine="615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9B0E1D" w:rsidRDefault="009B0E1D" w:rsidP="009B0E1D">
      <w:pPr>
        <w:spacing w:line="100" w:lineRule="atLeast"/>
        <w:ind w:right="355" w:firstLine="615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1.Отменить постановление Администрации сельского поселения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сумон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Тес-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Республики Тыва,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мерах по сохранению и рациональному использованию защитных сооружений и иных объектов гражданской обороны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» от 15.02.2018 г.- № 17 «б».</w:t>
      </w:r>
    </w:p>
    <w:p w:rsidR="009B0E1D" w:rsidRDefault="009B0E1D" w:rsidP="009B0E1D">
      <w:pPr>
        <w:spacing w:line="100" w:lineRule="atLeast"/>
        <w:ind w:right="355" w:firstLine="615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2.Опубликовать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сумона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Шуурмакский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9B0E1D" w:rsidRDefault="009B0E1D" w:rsidP="009B0E1D">
      <w:pPr>
        <w:spacing w:line="100" w:lineRule="atLeast"/>
        <w:ind w:right="355" w:firstLine="615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3.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Контроль </w:t>
      </w:r>
      <w:r w:rsidRPr="007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9B0E1D" w:rsidRDefault="009B0E1D" w:rsidP="009B0E1D">
      <w:pPr>
        <w:spacing w:line="100" w:lineRule="atLeast"/>
        <w:ind w:right="355" w:firstLine="615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9B0E1D" w:rsidRDefault="009B0E1D" w:rsidP="009B0E1D">
      <w:pPr>
        <w:spacing w:line="100" w:lineRule="atLeast"/>
        <w:ind w:right="355" w:firstLine="615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9B0E1D" w:rsidRDefault="009B0E1D" w:rsidP="009B0E1D">
      <w:pPr>
        <w:spacing w:line="100" w:lineRule="atLeast"/>
        <w:ind w:right="355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Председатель Администрации </w:t>
      </w:r>
    </w:p>
    <w:p w:rsidR="009B0E1D" w:rsidRDefault="009B0E1D" w:rsidP="009B0E1D">
      <w:pPr>
        <w:spacing w:line="100" w:lineRule="atLeast"/>
        <w:ind w:right="355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сумон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Шуурмакский</w:t>
      </w:r>
      <w:proofErr w:type="spellEnd"/>
      <w:r>
        <w:rPr>
          <w:b/>
          <w:spacing w:val="2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Марчин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А. О.                                   </w:t>
      </w:r>
    </w:p>
    <w:p w:rsidR="009B0E1D" w:rsidRDefault="009B0E1D" w:rsidP="009B0E1D">
      <w:pPr>
        <w:shd w:val="clear" w:color="auto" w:fill="FFFFFF"/>
        <w:spacing w:after="0" w:line="100" w:lineRule="atLeast"/>
        <w:rPr>
          <w:rFonts w:ascii="Times New Roman" w:hAnsi="Times New Roman"/>
        </w:rPr>
      </w:pPr>
    </w:p>
    <w:p w:rsidR="009B0E1D" w:rsidRDefault="009B0E1D" w:rsidP="009B0E1D">
      <w:pPr>
        <w:shd w:val="clear" w:color="auto" w:fill="FFFFFF"/>
        <w:spacing w:after="0" w:line="100" w:lineRule="atLeast"/>
        <w:rPr>
          <w:rFonts w:ascii="Times New Roman" w:hAnsi="Times New Roman"/>
          <w:spacing w:val="2"/>
          <w:sz w:val="24"/>
          <w:szCs w:val="24"/>
        </w:rPr>
      </w:pPr>
    </w:p>
    <w:p w:rsidR="009B0E1D" w:rsidRDefault="009B0E1D" w:rsidP="009B0E1D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lastRenderedPageBreak/>
        <w:t xml:space="preserve">Утверждено </w:t>
      </w:r>
    </w:p>
    <w:p w:rsidR="009B0E1D" w:rsidRDefault="009B0E1D" w:rsidP="009B0E1D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Постановлением Администрации  </w:t>
      </w:r>
    </w:p>
    <w:p w:rsidR="009B0E1D" w:rsidRPr="00F45280" w:rsidRDefault="009B0E1D" w:rsidP="009B0E1D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spacing w:val="2"/>
          <w:sz w:val="24"/>
          <w:szCs w:val="24"/>
        </w:rPr>
        <w:t>сумон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Шуурмакский</w:t>
      </w:r>
      <w:proofErr w:type="spellEnd"/>
      <w:r>
        <w:rPr>
          <w:b/>
          <w:spacing w:val="2"/>
          <w:sz w:val="24"/>
          <w:szCs w:val="24"/>
        </w:rPr>
        <w:t xml:space="preserve">  </w:t>
      </w:r>
      <w:r>
        <w:rPr>
          <w:rFonts w:ascii="Times New Roman" w:hAnsi="Times New Roman"/>
          <w:spacing w:val="2"/>
          <w:sz w:val="24"/>
          <w:szCs w:val="24"/>
        </w:rPr>
        <w:br/>
        <w:t>от «25</w:t>
      </w:r>
      <w:r>
        <w:rPr>
          <w:rFonts w:ascii="Times New Roman" w:hAnsi="Times New Roman"/>
          <w:spacing w:val="2"/>
          <w:sz w:val="24"/>
          <w:szCs w:val="24"/>
          <w:u w:val="single"/>
        </w:rPr>
        <w:t xml:space="preserve">» февраля </w:t>
      </w:r>
      <w:r>
        <w:rPr>
          <w:rFonts w:ascii="Times New Roman" w:hAnsi="Times New Roman"/>
          <w:spacing w:val="2"/>
          <w:sz w:val="24"/>
          <w:szCs w:val="24"/>
        </w:rPr>
        <w:t>2021 г. № 15</w:t>
      </w:r>
    </w:p>
    <w:p w:rsidR="009B0E1D" w:rsidRDefault="009B0E1D" w:rsidP="009B0E1D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b/>
          <w:spacing w:val="2"/>
          <w:sz w:val="28"/>
          <w:szCs w:val="28"/>
        </w:rPr>
        <w:t xml:space="preserve">Перечень отмененного постановления Администрации </w:t>
      </w:r>
    </w:p>
    <w:p w:rsidR="009B0E1D" w:rsidRDefault="009B0E1D" w:rsidP="009B0E1D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Шуурмакский</w:t>
      </w:r>
      <w:proofErr w:type="spellEnd"/>
      <w:r>
        <w:rPr>
          <w:b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b/>
          <w:spacing w:val="2"/>
          <w:sz w:val="28"/>
          <w:szCs w:val="28"/>
        </w:rPr>
        <w:t>Тес-</w:t>
      </w: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pacing w:val="2"/>
          <w:sz w:val="28"/>
          <w:szCs w:val="28"/>
        </w:rPr>
        <w:t xml:space="preserve"> Республики Тыва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461"/>
        <w:gridCol w:w="1706"/>
        <w:gridCol w:w="5390"/>
      </w:tblGrid>
      <w:tr w:rsidR="009B0E1D" w:rsidTr="005A7CE5">
        <w:trPr>
          <w:trHeight w:val="15"/>
        </w:trPr>
        <w:tc>
          <w:tcPr>
            <w:tcW w:w="797" w:type="dxa"/>
            <w:shd w:val="clear" w:color="auto" w:fill="auto"/>
          </w:tcPr>
          <w:p w:rsidR="009B0E1D" w:rsidRDefault="009B0E1D" w:rsidP="005A7CE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9B0E1D" w:rsidRDefault="009B0E1D" w:rsidP="005A7CE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9B0E1D" w:rsidRDefault="009B0E1D" w:rsidP="005A7CE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0" w:type="dxa"/>
            <w:shd w:val="clear" w:color="auto" w:fill="auto"/>
          </w:tcPr>
          <w:p w:rsidR="009B0E1D" w:rsidRDefault="009B0E1D" w:rsidP="005A7CE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E1D" w:rsidTr="005A7CE5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0E1D" w:rsidRDefault="009B0E1D" w:rsidP="005A7CE5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0E1D" w:rsidRDefault="009B0E1D" w:rsidP="005A7CE5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правового акта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0E1D" w:rsidRDefault="009B0E1D" w:rsidP="005A7CE5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принятия правового акта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0E1D" w:rsidRDefault="009B0E1D" w:rsidP="005A7CE5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0E1D" w:rsidRDefault="009B0E1D" w:rsidP="005A7CE5">
            <w:pPr>
              <w:spacing w:after="0" w:line="315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правового акта</w:t>
            </w:r>
          </w:p>
        </w:tc>
      </w:tr>
      <w:tr w:rsidR="009B0E1D" w:rsidTr="005A7CE5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0E1D" w:rsidRDefault="009B0E1D" w:rsidP="005A7CE5">
            <w:pPr>
              <w:spacing w:after="0" w:line="31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0E1D" w:rsidRDefault="009B0E1D" w:rsidP="005A7CE5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0E1D" w:rsidRDefault="009B0E1D" w:rsidP="005A7CE5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15.02.18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0E1D" w:rsidRDefault="009B0E1D" w:rsidP="005A7CE5">
            <w:pPr>
              <w:spacing w:after="0" w:line="315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сохранению и рациональному использованию защитных сооружений и иных объектов гражданской обороны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Шуурмакский</w:t>
            </w:r>
            <w:proofErr w:type="spellEnd"/>
          </w:p>
        </w:tc>
      </w:tr>
    </w:tbl>
    <w:p w:rsidR="00A02EC5" w:rsidRDefault="00A02EC5">
      <w:bookmarkStart w:id="0" w:name="_GoBack"/>
      <w:bookmarkEnd w:id="0"/>
    </w:p>
    <w:sectPr w:rsidR="00A0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C4"/>
    <w:rsid w:val="009B0E1D"/>
    <w:rsid w:val="00A02EC5"/>
    <w:rsid w:val="00C3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1D"/>
    <w:pPr>
      <w:suppressAutoHyphens/>
    </w:pPr>
    <w:rPr>
      <w:rFonts w:ascii="Calibri" w:eastAsia="SimSun" w:hAnsi="Calibri" w:cs="font27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9B0E1D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???????"/>
    <w:rsid w:val="009B0E1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B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E1D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1D"/>
    <w:pPr>
      <w:suppressAutoHyphens/>
    </w:pPr>
    <w:rPr>
      <w:rFonts w:ascii="Calibri" w:eastAsia="SimSun" w:hAnsi="Calibri" w:cs="font27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9B0E1D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???????"/>
    <w:rsid w:val="009B0E1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B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E1D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lol121rws@outlook.com</cp:lastModifiedBy>
  <cp:revision>2</cp:revision>
  <dcterms:created xsi:type="dcterms:W3CDTF">2021-03-26T02:48:00Z</dcterms:created>
  <dcterms:modified xsi:type="dcterms:W3CDTF">2021-03-26T02:49:00Z</dcterms:modified>
</cp:coreProperties>
</file>